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08" w:rsidRDefault="00B64808">
      <w:pPr>
        <w:pStyle w:val="ConsPlusTitlePage"/>
      </w:pPr>
      <w:r>
        <w:t xml:space="preserve">Документ предоставлен </w:t>
      </w:r>
      <w:hyperlink r:id="rId4" w:history="1">
        <w:r>
          <w:rPr>
            <w:color w:val="0000FF"/>
          </w:rPr>
          <w:t>КонсультантПлюс</w:t>
        </w:r>
      </w:hyperlink>
      <w:r>
        <w:br/>
      </w:r>
    </w:p>
    <w:p w:rsidR="00B64808" w:rsidRDefault="00B64808">
      <w:pPr>
        <w:pStyle w:val="ConsPlusNormal"/>
        <w:jc w:val="both"/>
        <w:outlineLvl w:val="0"/>
      </w:pPr>
    </w:p>
    <w:p w:rsidR="00B64808" w:rsidRDefault="00B64808">
      <w:pPr>
        <w:pStyle w:val="ConsPlusNormal"/>
        <w:outlineLvl w:val="0"/>
      </w:pPr>
      <w:r>
        <w:t>Зарегистрировано в Минюсте России 22 июня 2017 г. N 47111</w:t>
      </w:r>
    </w:p>
    <w:p w:rsidR="00B64808" w:rsidRDefault="00B64808">
      <w:pPr>
        <w:pStyle w:val="ConsPlusNormal"/>
        <w:pBdr>
          <w:top w:val="single" w:sz="6" w:space="0" w:color="auto"/>
        </w:pBdr>
        <w:spacing w:before="100" w:after="100"/>
        <w:jc w:val="both"/>
        <w:rPr>
          <w:sz w:val="2"/>
          <w:szCs w:val="2"/>
        </w:rPr>
      </w:pPr>
    </w:p>
    <w:p w:rsidR="00B64808" w:rsidRDefault="00B64808">
      <w:pPr>
        <w:pStyle w:val="ConsPlusNormal"/>
        <w:jc w:val="both"/>
      </w:pPr>
    </w:p>
    <w:p w:rsidR="00B64808" w:rsidRDefault="00B64808">
      <w:pPr>
        <w:pStyle w:val="ConsPlusTitle"/>
        <w:jc w:val="center"/>
      </w:pPr>
      <w:r>
        <w:t>МИНИСТЕРСТВО ПРИРОДНЫХ РЕСУРСОВ И ЭКОЛОГИИ</w:t>
      </w:r>
    </w:p>
    <w:p w:rsidR="00B64808" w:rsidRDefault="00B64808">
      <w:pPr>
        <w:pStyle w:val="ConsPlusTitle"/>
        <w:jc w:val="center"/>
      </w:pPr>
      <w:r>
        <w:t>РОССИЙСКОЙ ФЕДЕРАЦИИ</w:t>
      </w:r>
    </w:p>
    <w:p w:rsidR="00B64808" w:rsidRDefault="00B64808">
      <w:pPr>
        <w:pStyle w:val="ConsPlusTitle"/>
        <w:jc w:val="center"/>
      </w:pPr>
    </w:p>
    <w:p w:rsidR="00B64808" w:rsidRDefault="00B64808">
      <w:pPr>
        <w:pStyle w:val="ConsPlusTitle"/>
        <w:jc w:val="center"/>
      </w:pPr>
      <w:r>
        <w:t>ПРИКАЗ</w:t>
      </w:r>
    </w:p>
    <w:p w:rsidR="00B64808" w:rsidRDefault="00B64808">
      <w:pPr>
        <w:pStyle w:val="ConsPlusTitle"/>
        <w:jc w:val="center"/>
      </w:pPr>
      <w:r>
        <w:t>от 3 февраля 2017 г. N 54</w:t>
      </w:r>
    </w:p>
    <w:p w:rsidR="00B64808" w:rsidRDefault="00B64808">
      <w:pPr>
        <w:pStyle w:val="ConsPlusTitle"/>
        <w:jc w:val="center"/>
      </w:pPr>
    </w:p>
    <w:p w:rsidR="00B64808" w:rsidRDefault="00B64808">
      <w:pPr>
        <w:pStyle w:val="ConsPlusTitle"/>
        <w:jc w:val="center"/>
      </w:pPr>
      <w:r>
        <w:t>ОБ УТВЕРЖДЕНИИ ТРЕБОВАНИЙ</w:t>
      </w:r>
    </w:p>
    <w:p w:rsidR="00B64808" w:rsidRDefault="00B64808">
      <w:pPr>
        <w:pStyle w:val="ConsPlusTitle"/>
        <w:jc w:val="center"/>
      </w:pPr>
      <w:r>
        <w:t xml:space="preserve">К СОСТАВУ И К СОДЕРЖАНИЮ ПРОЕКТНОЙ ДОКУМЕНТАЦИИ </w:t>
      </w:r>
      <w:proofErr w:type="gramStart"/>
      <w:r>
        <w:t>ЛЕСНОГО</w:t>
      </w:r>
      <w:proofErr w:type="gramEnd"/>
    </w:p>
    <w:p w:rsidR="00B64808" w:rsidRDefault="00B64808">
      <w:pPr>
        <w:pStyle w:val="ConsPlusTitle"/>
        <w:jc w:val="center"/>
      </w:pPr>
      <w:r>
        <w:t>УЧАСТКА, ПОРЯДКА ЕЕ ПОДГОТОВКИ</w:t>
      </w:r>
    </w:p>
    <w:p w:rsidR="00B64808" w:rsidRDefault="00B64808">
      <w:pPr>
        <w:pStyle w:val="ConsPlusNormal"/>
        <w:jc w:val="both"/>
      </w:pPr>
    </w:p>
    <w:p w:rsidR="00B64808" w:rsidRDefault="00B64808">
      <w:pPr>
        <w:pStyle w:val="ConsPlusNormal"/>
        <w:ind w:firstLine="540"/>
        <w:jc w:val="both"/>
      </w:pPr>
      <w:proofErr w:type="gramStart"/>
      <w:r>
        <w:t xml:space="preserve">В соответствии с </w:t>
      </w:r>
      <w:hyperlink r:id="rId5" w:history="1">
        <w:r>
          <w:rPr>
            <w:color w:val="0000FF"/>
          </w:rPr>
          <w:t>частью 12 статьи 70.1</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w:t>
      </w:r>
      <w:proofErr w:type="gramEnd"/>
      <w:r>
        <w:t xml:space="preserve"> </w:t>
      </w:r>
      <w:proofErr w:type="gramStart"/>
      <w:r>
        <w:t>2010, N 30, ст. 3998; 2011, N 1, ст. 54, N 25, ст. 3530, N 27, ст. 3880, N 29, ст. 4291, N 30, ст. 4590, N 48, ст. 6732, N 50, ст. 7343; 2012, N 26, ст. 3446, N 31, ст. 4322; 2013, N 51, ст. 6680, N 52, ст. 6961, ст. 6971, ст. 6980;</w:t>
      </w:r>
      <w:proofErr w:type="gramEnd"/>
      <w:r>
        <w:t xml:space="preserve"> </w:t>
      </w:r>
      <w:proofErr w:type="gramStart"/>
      <w:r>
        <w:t>2014, N 11, ст. 1092, N 26, ст. 3377, ст. 3386, N 30, ст. 4251; 2015, N 27, ст. 3997, N 29, ст. 4350, ст. 4359; 2016, N 1, ст. 75, N 18, ст. 2495, N 26, ст. 3875, ст. 3887, N 27, ст. 4198, ст. 4294) приказываю:</w:t>
      </w:r>
      <w:proofErr w:type="gramEnd"/>
    </w:p>
    <w:p w:rsidR="00B64808" w:rsidRDefault="00B64808">
      <w:pPr>
        <w:pStyle w:val="ConsPlusNormal"/>
        <w:spacing w:before="220"/>
        <w:ind w:firstLine="540"/>
        <w:jc w:val="both"/>
      </w:pPr>
      <w:r>
        <w:t xml:space="preserve">Утвердить прилагаемые </w:t>
      </w:r>
      <w:hyperlink w:anchor="P28" w:history="1">
        <w:r>
          <w:rPr>
            <w:color w:val="0000FF"/>
          </w:rPr>
          <w:t>Требования</w:t>
        </w:r>
      </w:hyperlink>
      <w:r>
        <w:t xml:space="preserve"> к составу и к содержанию проектной документации лесного участка, порядок ее подготовки.</w:t>
      </w:r>
    </w:p>
    <w:p w:rsidR="00B64808" w:rsidRDefault="00B64808">
      <w:pPr>
        <w:pStyle w:val="ConsPlusNormal"/>
        <w:jc w:val="both"/>
      </w:pPr>
    </w:p>
    <w:p w:rsidR="00B64808" w:rsidRDefault="00B64808">
      <w:pPr>
        <w:pStyle w:val="ConsPlusNormal"/>
        <w:jc w:val="right"/>
      </w:pPr>
      <w:r>
        <w:t>Министр</w:t>
      </w:r>
    </w:p>
    <w:p w:rsidR="00B64808" w:rsidRDefault="00B64808">
      <w:pPr>
        <w:pStyle w:val="ConsPlusNormal"/>
        <w:jc w:val="right"/>
      </w:pPr>
      <w:r>
        <w:t>С.Е.ДОНСКОЙ</w:t>
      </w: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right"/>
        <w:outlineLvl w:val="0"/>
      </w:pPr>
      <w:r>
        <w:t>Утверждены</w:t>
      </w:r>
    </w:p>
    <w:p w:rsidR="00B64808" w:rsidRDefault="00B64808">
      <w:pPr>
        <w:pStyle w:val="ConsPlusNormal"/>
        <w:jc w:val="right"/>
      </w:pPr>
      <w:r>
        <w:t>приказом Минприроды России</w:t>
      </w:r>
    </w:p>
    <w:p w:rsidR="00B64808" w:rsidRDefault="00B64808">
      <w:pPr>
        <w:pStyle w:val="ConsPlusNormal"/>
        <w:jc w:val="right"/>
      </w:pPr>
      <w:r>
        <w:t>от 03.02.2017 N 54</w:t>
      </w:r>
    </w:p>
    <w:p w:rsidR="00B64808" w:rsidRDefault="00B64808">
      <w:pPr>
        <w:pStyle w:val="ConsPlusNormal"/>
        <w:jc w:val="both"/>
      </w:pPr>
    </w:p>
    <w:p w:rsidR="00B64808" w:rsidRDefault="00B64808">
      <w:pPr>
        <w:pStyle w:val="ConsPlusTitle"/>
        <w:jc w:val="center"/>
      </w:pPr>
      <w:bookmarkStart w:id="0" w:name="P28"/>
      <w:bookmarkEnd w:id="0"/>
      <w:r>
        <w:t>ТРЕБОВАНИЯ</w:t>
      </w:r>
    </w:p>
    <w:p w:rsidR="00B64808" w:rsidRDefault="00B64808">
      <w:pPr>
        <w:pStyle w:val="ConsPlusTitle"/>
        <w:jc w:val="center"/>
      </w:pPr>
      <w:r>
        <w:t xml:space="preserve">К СОСТАВУ И К СОДЕРЖАНИЮ ПРОЕКТНОЙ ДОКУМЕНТАЦИИ </w:t>
      </w:r>
      <w:proofErr w:type="gramStart"/>
      <w:r>
        <w:t>ЛЕСНОГО</w:t>
      </w:r>
      <w:proofErr w:type="gramEnd"/>
    </w:p>
    <w:p w:rsidR="00B64808" w:rsidRDefault="00B64808">
      <w:pPr>
        <w:pStyle w:val="ConsPlusTitle"/>
        <w:jc w:val="center"/>
      </w:pPr>
      <w:r>
        <w:t>УЧАСТКА, ПОРЯДОК ЕЕ ПОДГОТОВКИ</w:t>
      </w:r>
    </w:p>
    <w:p w:rsidR="00B64808" w:rsidRDefault="00B64808">
      <w:pPr>
        <w:pStyle w:val="ConsPlusNormal"/>
        <w:jc w:val="both"/>
      </w:pPr>
    </w:p>
    <w:p w:rsidR="00B64808" w:rsidRDefault="00B64808">
      <w:pPr>
        <w:pStyle w:val="ConsPlusNormal"/>
        <w:ind w:firstLine="540"/>
        <w:jc w:val="both"/>
      </w:pPr>
      <w:r>
        <w:t xml:space="preserve">1. </w:t>
      </w:r>
      <w:proofErr w:type="gramStart"/>
      <w:r>
        <w:t xml:space="preserve">Настоящие Требования к составу и к содержанию проектной документации лесного участка, порядок ее подготовки (далее - Требования и порядок) разработаны в соответствии с </w:t>
      </w:r>
      <w:hyperlink r:id="rId6" w:history="1">
        <w:r>
          <w:rPr>
            <w:color w:val="0000FF"/>
          </w:rPr>
          <w:t>частью 12 статьи 70.1</w:t>
        </w:r>
      </w:hyperlink>
      <w:r>
        <w:t xml:space="preserve"> Лесного кодекса Российской Федерации (Собрание законодательства Российской Федерации, 2006, N 50, ст. 5278; 2008, N 20, ст. 2251, N 30, ст. 3597, ст. 3599, ст. 3616, N 52, ст. 6236;</w:t>
      </w:r>
      <w:proofErr w:type="gramEnd"/>
      <w:r>
        <w:t xml:space="preserve"> </w:t>
      </w:r>
      <w:proofErr w:type="gramStart"/>
      <w:r>
        <w:t>2009, N 11, ст. 1261, N 29, ст. 3601, N 30, ст. 3735, N 52, ст. 6441; 2010, N 30, ст. 3998; 2011, N 1, ст. 54, N 25, ст. 3530, N 27, ст. 3880, N 29, ст. 4291, N 30, ст. 4590, N 48, ст. 6732, N 50, ст. 7343;</w:t>
      </w:r>
      <w:proofErr w:type="gramEnd"/>
      <w:r>
        <w:t xml:space="preserve"> 2012, N 26, ст. 3446, N 31, ст. 4322; 2013, N 51, ст. 6680, N 52, ст. 6961, ст. 6971, ст. 6980; 2014, N 11, ст. 1092, N 26, ст. 3377, ст. 3386, N 30, ст. 4251; 2015, N 27, ст. 3997, N 29, ст. 4350, ст. 4359; </w:t>
      </w:r>
      <w:proofErr w:type="gramStart"/>
      <w:r>
        <w:t>2016, N 1, ст. 75, N 18, ст. 2495, N 26, ст. 3875, ст. 3887, N 27, ст. 4198, ст. 4294) (далее - Лесной кодекс).</w:t>
      </w:r>
      <w:proofErr w:type="gramEnd"/>
    </w:p>
    <w:p w:rsidR="00B64808" w:rsidRDefault="00B64808">
      <w:pPr>
        <w:pStyle w:val="ConsPlusNormal"/>
        <w:spacing w:before="220"/>
        <w:ind w:firstLine="540"/>
        <w:jc w:val="both"/>
      </w:pPr>
      <w:r>
        <w:lastRenderedPageBreak/>
        <w:t>2. Подготовка проектной документации лесного участка должна осуществляться при проектировании лесных участков при предоставлении лесных участков в постоянное (бессрочное) пользование, аренду, безвозмездное пользование.</w:t>
      </w:r>
    </w:p>
    <w:p w:rsidR="00B64808" w:rsidRDefault="00B64808">
      <w:pPr>
        <w:pStyle w:val="ConsPlusNormal"/>
        <w:spacing w:before="220"/>
        <w:ind w:firstLine="540"/>
        <w:jc w:val="both"/>
      </w:pPr>
      <w:bookmarkStart w:id="1" w:name="P34"/>
      <w:bookmarkEnd w:id="1"/>
      <w:r>
        <w:t xml:space="preserve">3. Проектная документация лесного участка подготавливается в виде единого документа, состоящего из текстовой части и графической части - схемы расположения проектируемого лесного участка (рекомендуемый образец в </w:t>
      </w:r>
      <w:hyperlink w:anchor="P118" w:history="1">
        <w:r>
          <w:rPr>
            <w:color w:val="0000FF"/>
          </w:rPr>
          <w:t>приложении</w:t>
        </w:r>
      </w:hyperlink>
      <w:r>
        <w:t xml:space="preserve"> к настоящим Требованиям и порядку).</w:t>
      </w:r>
    </w:p>
    <w:p w:rsidR="00B64808" w:rsidRDefault="00B64808">
      <w:pPr>
        <w:pStyle w:val="ConsPlusNormal"/>
        <w:spacing w:before="220"/>
        <w:ind w:firstLine="540"/>
        <w:jc w:val="both"/>
      </w:pPr>
      <w:r>
        <w:t>4. Текстовая часть проектной документации должна содержать следующие сведения:</w:t>
      </w:r>
    </w:p>
    <w:p w:rsidR="00B64808" w:rsidRDefault="00B64808">
      <w:pPr>
        <w:pStyle w:val="ConsPlusNormal"/>
        <w:spacing w:before="220"/>
        <w:ind w:firstLine="540"/>
        <w:jc w:val="both"/>
      </w:pPr>
      <w:r>
        <w:t>наименование субъекта Российской Федерации и муниципального образования, на территории которого расположен проектируемый лесной участок;</w:t>
      </w:r>
    </w:p>
    <w:p w:rsidR="00B64808" w:rsidRDefault="00B64808">
      <w:pPr>
        <w:pStyle w:val="ConsPlusNormal"/>
        <w:spacing w:before="220"/>
        <w:ind w:firstLine="540"/>
        <w:jc w:val="both"/>
      </w:pPr>
      <w:r>
        <w:t>категория земель, на которых расположен лесной участок;</w:t>
      </w:r>
    </w:p>
    <w:p w:rsidR="00B64808" w:rsidRDefault="00B64808">
      <w:pPr>
        <w:pStyle w:val="ConsPlusNormal"/>
        <w:spacing w:before="220"/>
        <w:ind w:firstLine="540"/>
        <w:jc w:val="both"/>
      </w:pPr>
      <w:r>
        <w:t>наименование лесничества (лесопарка), участкового лесничества, урочища (при наличии);</w:t>
      </w:r>
    </w:p>
    <w:p w:rsidR="00B64808" w:rsidRDefault="00B64808">
      <w:pPr>
        <w:pStyle w:val="ConsPlusNormal"/>
        <w:spacing w:before="220"/>
        <w:ind w:firstLine="540"/>
        <w:jc w:val="both"/>
      </w:pPr>
      <w:r>
        <w:t>целевое назначение лесов;</w:t>
      </w:r>
    </w:p>
    <w:p w:rsidR="00B64808" w:rsidRDefault="00B64808">
      <w:pPr>
        <w:pStyle w:val="ConsPlusNormal"/>
        <w:spacing w:before="220"/>
        <w:ind w:firstLine="540"/>
        <w:jc w:val="both"/>
      </w:pPr>
      <w:r>
        <w:t>перечень лесных кварталов;</w:t>
      </w:r>
    </w:p>
    <w:p w:rsidR="00B64808" w:rsidRDefault="00B64808">
      <w:pPr>
        <w:pStyle w:val="ConsPlusNormal"/>
        <w:spacing w:before="220"/>
        <w:ind w:firstLine="540"/>
        <w:jc w:val="both"/>
      </w:pPr>
      <w:r>
        <w:t>перечень лесотаксационных выделов, частей лесотаксационных выделов;</w:t>
      </w:r>
    </w:p>
    <w:p w:rsidR="00B64808" w:rsidRDefault="00B64808">
      <w:pPr>
        <w:pStyle w:val="ConsPlusNormal"/>
        <w:spacing w:before="220"/>
        <w:ind w:firstLine="540"/>
        <w:jc w:val="both"/>
      </w:pPr>
      <w:r>
        <w:t>площадь проектируемого лесного участка;</w:t>
      </w:r>
    </w:p>
    <w:p w:rsidR="00B64808" w:rsidRDefault="00B64808">
      <w:pPr>
        <w:pStyle w:val="ConsPlusNormal"/>
        <w:spacing w:before="220"/>
        <w:ind w:firstLine="540"/>
        <w:jc w:val="both"/>
      </w:pPr>
      <w:r>
        <w:t>количественные и качественные характеристики проектируемого лесного участка (распределение земель на проектируемом лесном участке, характеристика лесного участка в соответствии с таксационным описанием лесного участка, средние таксационные показатели насаждений проектируемого лесного участка, виды и объемы использования лесов на проектируемом лесном участке);</w:t>
      </w:r>
    </w:p>
    <w:p w:rsidR="00B64808" w:rsidRDefault="00B64808">
      <w:pPr>
        <w:pStyle w:val="ConsPlusNormal"/>
        <w:spacing w:before="220"/>
        <w:ind w:firstLine="540"/>
        <w:jc w:val="both"/>
      </w:pPr>
      <w:r>
        <w:t>виды разрешенного использования лесов на проектируемом лесном участке;</w:t>
      </w:r>
    </w:p>
    <w:p w:rsidR="00B64808" w:rsidRDefault="00B64808">
      <w:pPr>
        <w:pStyle w:val="ConsPlusNormal"/>
        <w:spacing w:before="220"/>
        <w:ind w:firstLine="540"/>
        <w:jc w:val="both"/>
      </w:pPr>
      <w:r>
        <w:t>проектируемы</w:t>
      </w:r>
      <w:proofErr w:type="gramStart"/>
      <w:r>
        <w:t>й(</w:t>
      </w:r>
      <w:proofErr w:type="gramEnd"/>
      <w:r>
        <w:t>-ые) вид(-ы) использования лесов лесного участка;</w:t>
      </w:r>
    </w:p>
    <w:p w:rsidR="00B64808" w:rsidRDefault="00B64808">
      <w:pPr>
        <w:pStyle w:val="ConsPlusNormal"/>
        <w:spacing w:before="220"/>
        <w:ind w:firstLine="540"/>
        <w:jc w:val="both"/>
      </w:pPr>
      <w:r>
        <w:t>обременения проектируемого лесного участка;</w:t>
      </w:r>
    </w:p>
    <w:p w:rsidR="00B64808" w:rsidRDefault="00B64808">
      <w:pPr>
        <w:pStyle w:val="ConsPlusNormal"/>
        <w:spacing w:before="220"/>
        <w:ind w:firstLine="540"/>
        <w:jc w:val="both"/>
      </w:pPr>
      <w:r>
        <w:t>ограничения использования лесов;</w:t>
      </w:r>
    </w:p>
    <w:p w:rsidR="00B64808" w:rsidRDefault="00B64808">
      <w:pPr>
        <w:pStyle w:val="ConsPlusNormal"/>
        <w:spacing w:before="220"/>
        <w:ind w:firstLine="540"/>
        <w:jc w:val="both"/>
      </w:pPr>
      <w:r>
        <w:t>наличие зданий, сооружений, объектов, связанных с созданием лесной инфраструктуры и объектов, не связанных с созданием лесной инфраструктуры на проектируемом лесном участке;</w:t>
      </w:r>
    </w:p>
    <w:p w:rsidR="00B64808" w:rsidRDefault="00B64808">
      <w:pPr>
        <w:pStyle w:val="ConsPlusNormal"/>
        <w:spacing w:before="220"/>
        <w:ind w:firstLine="540"/>
        <w:jc w:val="both"/>
      </w:pPr>
      <w:r>
        <w:t>наличие на проектируемом лесном участке особо защитных участков лесов, особо охраняемых природных территорий, зон с особыми условиями использования территорий.</w:t>
      </w:r>
    </w:p>
    <w:p w:rsidR="00B64808" w:rsidRDefault="00B64808">
      <w:pPr>
        <w:pStyle w:val="ConsPlusNormal"/>
        <w:spacing w:before="220"/>
        <w:ind w:firstLine="540"/>
        <w:jc w:val="both"/>
      </w:pPr>
      <w:r>
        <w:t>5. Характеристика проектируемого лесного участка должна составляться на основании данных государственного лесного реестра, а также натурного обследования проектируемого лесного участка (при необходимости).</w:t>
      </w:r>
    </w:p>
    <w:p w:rsidR="00B64808" w:rsidRDefault="00B64808">
      <w:pPr>
        <w:pStyle w:val="ConsPlusNormal"/>
        <w:spacing w:before="220"/>
        <w:ind w:firstLine="540"/>
        <w:jc w:val="both"/>
      </w:pPr>
      <w:proofErr w:type="gramStart"/>
      <w:r>
        <w:t xml:space="preserve">В случае несоответствия натурного обследования проектируемого лесного участка данным государственного лесного реестра составляется акт несоответствия данных государственного лесного реестра натурному обследованию в соответствии с </w:t>
      </w:r>
      <w:hyperlink r:id="rId7" w:history="1">
        <w:r>
          <w:rPr>
            <w:color w:val="0000FF"/>
          </w:rPr>
          <w:t>приказом</w:t>
        </w:r>
      </w:hyperlink>
      <w:r>
        <w:t xml:space="preserve"> Минприроды России от 11 ноября 2013 г. N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 (зарегистрировано в Минюсте России</w:t>
      </w:r>
      <w:proofErr w:type="gramEnd"/>
      <w:r>
        <w:t xml:space="preserve"> от 31 декабря 2013 г., регистрационный N 30979).</w:t>
      </w:r>
    </w:p>
    <w:p w:rsidR="00B64808" w:rsidRDefault="00B64808">
      <w:pPr>
        <w:pStyle w:val="ConsPlusNormal"/>
        <w:spacing w:before="220"/>
        <w:ind w:firstLine="540"/>
        <w:jc w:val="both"/>
      </w:pPr>
      <w:r>
        <w:lastRenderedPageBreak/>
        <w:t>6. Схема расположения проектируемого лесного участка (далее - Схема) должна содержать сведения о местоположении и границах проектируемого лесного участка на территории лесничества (лесопарка).</w:t>
      </w:r>
    </w:p>
    <w:p w:rsidR="00B64808" w:rsidRDefault="00B64808">
      <w:pPr>
        <w:pStyle w:val="ConsPlusNormal"/>
        <w:spacing w:before="220"/>
        <w:ind w:firstLine="540"/>
        <w:jc w:val="both"/>
      </w:pPr>
      <w:proofErr w:type="gramStart"/>
      <w:r>
        <w:t>Подготовка Схемы осуществляется с учетом данных государственного лесного реестра, картографических материалов лесоустройства и иных документов, на которых указываются местоположение и границы проектируемого лесного участка, границы лесничеств (лесопарков), участковых лесничеств, лесных кварталов, частей лесотаксационных выделов, ранее образованных лесных участков, номера лесных кварталов и лесотаксационных выделов (в зависимости от выбранного масштаба), используемый численный масштаб, а также геоданные и каталог координат характерных точек</w:t>
      </w:r>
      <w:proofErr w:type="gramEnd"/>
      <w:r>
        <w:t xml:space="preserve"> границ проектируемого лесного участка в системе координат, применяемой при ведении Единого государственного реестра недвижимости.</w:t>
      </w:r>
    </w:p>
    <w:p w:rsidR="00B64808" w:rsidRDefault="00B64808">
      <w:pPr>
        <w:pStyle w:val="ConsPlusNormal"/>
        <w:spacing w:before="220"/>
        <w:ind w:firstLine="540"/>
        <w:jc w:val="both"/>
      </w:pPr>
      <w:r>
        <w:t xml:space="preserve">7. </w:t>
      </w:r>
      <w:proofErr w:type="gramStart"/>
      <w:r>
        <w:t xml:space="preserve">Лесные участки проектируются для осуществления на них видов использования лесов, предусмотренных </w:t>
      </w:r>
      <w:hyperlink r:id="rId8" w:history="1">
        <w:r>
          <w:rPr>
            <w:color w:val="0000FF"/>
          </w:rPr>
          <w:t>статьей 25</w:t>
        </w:r>
      </w:hyperlink>
      <w:r>
        <w:t xml:space="preserve"> Лесного кодекса и </w:t>
      </w:r>
      <w:hyperlink r:id="rId9" w:history="1">
        <w:r>
          <w:rPr>
            <w:color w:val="0000FF"/>
          </w:rPr>
          <w:t>статьей 10.1</w:t>
        </w:r>
      </w:hyperlink>
      <w:r>
        <w:t xml:space="preserve"> Федерального закона от 4 декабря 2006 г. N 201-ФЗ "О введении в действие Лесного кодекса Российской Федерации" (Собрание законодательства Российской Федерации, 2006, N 50, ст. 5279; 2008, N 30, ст. 3599; 2016, N 27, ст. 4294).</w:t>
      </w:r>
      <w:proofErr w:type="gramEnd"/>
    </w:p>
    <w:p w:rsidR="00B64808" w:rsidRDefault="00B64808">
      <w:pPr>
        <w:pStyle w:val="ConsPlusNormal"/>
        <w:spacing w:before="220"/>
        <w:ind w:firstLine="540"/>
        <w:jc w:val="both"/>
      </w:pPr>
      <w:r>
        <w:t>Допускается проектирование одного и того же лесного участка для нескольких видов использования лесов.</w:t>
      </w:r>
    </w:p>
    <w:p w:rsidR="00B64808" w:rsidRDefault="00B64808">
      <w:pPr>
        <w:pStyle w:val="ConsPlusNormal"/>
        <w:spacing w:before="220"/>
        <w:ind w:firstLine="540"/>
        <w:jc w:val="both"/>
      </w:pPr>
      <w:r>
        <w:t xml:space="preserve">Подготовка проектной документации лесного участка не требуется в случае размещения объектов в порядке, установленном </w:t>
      </w:r>
      <w:hyperlink r:id="rId10" w:history="1">
        <w:r>
          <w:rPr>
            <w:color w:val="0000FF"/>
          </w:rPr>
          <w:t>главами V.3</w:t>
        </w:r>
      </w:hyperlink>
      <w:r>
        <w:t xml:space="preserve"> и </w:t>
      </w:r>
      <w:hyperlink r:id="rId11" w:history="1">
        <w:r>
          <w:rPr>
            <w:color w:val="0000FF"/>
          </w:rPr>
          <w:t>V.6</w:t>
        </w:r>
      </w:hyperlink>
      <w:r>
        <w:t xml:space="preserve"> Земельного кодекса Российской Федерации (Собрание законодательства Российской Федерации, 2001, N 44, ст. 4147; 2014, N 26, ст. 3377).</w:t>
      </w:r>
    </w:p>
    <w:p w:rsidR="00B64808" w:rsidRDefault="00B64808">
      <w:pPr>
        <w:pStyle w:val="ConsPlusNormal"/>
        <w:spacing w:before="220"/>
        <w:ind w:firstLine="540"/>
        <w:jc w:val="both"/>
      </w:pPr>
      <w:r>
        <w:t xml:space="preserve">Вид (виды) разрешенного использования проектируемого лесного участка указываются в проектной документации лесного участка в соответствии со </w:t>
      </w:r>
      <w:hyperlink r:id="rId12" w:history="1">
        <w:r>
          <w:rPr>
            <w:color w:val="0000FF"/>
          </w:rPr>
          <w:t>статьями 87</w:t>
        </w:r>
      </w:hyperlink>
      <w:r>
        <w:t xml:space="preserve"> и </w:t>
      </w:r>
      <w:hyperlink r:id="rId13" w:history="1">
        <w:r>
          <w:rPr>
            <w:color w:val="0000FF"/>
          </w:rPr>
          <w:t>91</w:t>
        </w:r>
      </w:hyperlink>
      <w:r>
        <w:t xml:space="preserve"> Лесного кодекса, с земельным законодательством Российской Федерации.</w:t>
      </w:r>
    </w:p>
    <w:p w:rsidR="00B64808" w:rsidRDefault="00B64808">
      <w:pPr>
        <w:pStyle w:val="ConsPlusNormal"/>
        <w:spacing w:before="220"/>
        <w:ind w:firstLine="540"/>
        <w:jc w:val="both"/>
      </w:pPr>
      <w:r>
        <w:t>8. Проектирование лесных участков осуществляется в границах соответственно лесничеств и лесопарков в соответствии с лесохозяйственными регламентами лесничеств и лесопарков.</w:t>
      </w:r>
    </w:p>
    <w:p w:rsidR="00B64808" w:rsidRDefault="00B64808">
      <w:pPr>
        <w:pStyle w:val="ConsPlusNormal"/>
        <w:spacing w:before="220"/>
        <w:ind w:firstLine="540"/>
        <w:jc w:val="both"/>
      </w:pPr>
      <w:r>
        <w:t>Границы проектируемых лесных участков не должны пересекать границы муниципальных образований и (или) границы населенных пунктов &lt;1&gt;.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t xml:space="preserve">&lt;1&gt; </w:t>
      </w:r>
      <w:hyperlink r:id="rId14" w:history="1">
        <w:r>
          <w:rPr>
            <w:color w:val="0000FF"/>
          </w:rPr>
          <w:t>Пункт 3 статьи 11.9</w:t>
        </w:r>
      </w:hyperlink>
      <w:r>
        <w:t xml:space="preserve"> Земельного кодекса Российской Федерации (Собрание законодательства Российской Федерации, 2001, N 44, ст. 4147; 2014, N 26, ст. 3377).</w:t>
      </w:r>
    </w:p>
    <w:p w:rsidR="00B64808" w:rsidRDefault="00B64808">
      <w:pPr>
        <w:pStyle w:val="ConsPlusNormal"/>
        <w:jc w:val="both"/>
      </w:pPr>
    </w:p>
    <w:p w:rsidR="00B64808" w:rsidRDefault="00B64808">
      <w:pPr>
        <w:pStyle w:val="ConsPlusNormal"/>
        <w:ind w:firstLine="540"/>
        <w:jc w:val="both"/>
      </w:pPr>
      <w:r>
        <w:t>При проектировании лесных участков для использования в целях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допускается пересечение границ лесничеств, лесопарков &lt;2&gt;.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t xml:space="preserve">&lt;2&gt; </w:t>
      </w:r>
      <w:hyperlink r:id="rId15" w:history="1">
        <w:r>
          <w:rPr>
            <w:color w:val="0000FF"/>
          </w:rPr>
          <w:t>Пункт 7 статьи 11.9</w:t>
        </w:r>
      </w:hyperlink>
      <w:r>
        <w:t xml:space="preserve"> Земельного кодекса Российской Федерации (Собрание законодательства Российской Федерации, 2001, N 44, ст. 4147; 2014, N 26, ст. 3377).</w:t>
      </w:r>
    </w:p>
    <w:p w:rsidR="00B64808" w:rsidRDefault="00B64808">
      <w:pPr>
        <w:pStyle w:val="ConsPlusNormal"/>
        <w:jc w:val="both"/>
      </w:pPr>
    </w:p>
    <w:p w:rsidR="00B64808" w:rsidRDefault="00B64808">
      <w:pPr>
        <w:pStyle w:val="ConsPlusNormal"/>
        <w:ind w:firstLine="540"/>
        <w:jc w:val="both"/>
      </w:pPr>
      <w:r>
        <w:t>9. Лесные участки проектируются из совокупности примыкающих друг к другу лесных кварталов или лесотаксационных выделов без создания вклинивания, вкрапливания, изломанности границ, чересполосицы.</w:t>
      </w:r>
    </w:p>
    <w:p w:rsidR="00B64808" w:rsidRDefault="00B64808">
      <w:pPr>
        <w:pStyle w:val="ConsPlusNormal"/>
        <w:spacing w:before="220"/>
        <w:ind w:firstLine="540"/>
        <w:jc w:val="both"/>
      </w:pPr>
      <w:r>
        <w:t>10. Минимальной территориальной единицей проектирования лесных участков являются:</w:t>
      </w:r>
    </w:p>
    <w:p w:rsidR="00B64808" w:rsidRDefault="00B64808">
      <w:pPr>
        <w:pStyle w:val="ConsPlusNormal"/>
        <w:spacing w:before="220"/>
        <w:ind w:firstLine="540"/>
        <w:jc w:val="both"/>
      </w:pPr>
      <w:proofErr w:type="gramStart"/>
      <w:r>
        <w:lastRenderedPageBreak/>
        <w:t xml:space="preserve">лесной квартал - для заготовки древесины (за исключением случаев заготовки древесины на лесных участках, предоставленных юридическим лицам, индивидуальным предпринимателям в соответствии со </w:t>
      </w:r>
      <w:hyperlink r:id="rId16" w:history="1">
        <w:r>
          <w:rPr>
            <w:color w:val="0000FF"/>
          </w:rPr>
          <w:t>статьями 43</w:t>
        </w:r>
      </w:hyperlink>
      <w:r>
        <w:t xml:space="preserve"> - </w:t>
      </w:r>
      <w:hyperlink r:id="rId17" w:history="1">
        <w:r>
          <w:rPr>
            <w:color w:val="0000FF"/>
          </w:rPr>
          <w:t>45</w:t>
        </w:r>
      </w:hyperlink>
      <w:r>
        <w:t xml:space="preserve"> Лесного кодекса), заготовки живицы;</w:t>
      </w:r>
      <w:proofErr w:type="gramEnd"/>
    </w:p>
    <w:p w:rsidR="00B64808" w:rsidRDefault="00B64808">
      <w:pPr>
        <w:pStyle w:val="ConsPlusNormal"/>
        <w:spacing w:before="220"/>
        <w:ind w:firstLine="540"/>
        <w:jc w:val="both"/>
      </w:pPr>
      <w:r>
        <w:t>лесотаксационный выдел - для заготовки и сбора недревесных лесных ресурсов, заготовки пищевых лесных ресурсов и сбора лекарственных растений, для осуществления научно-исследовательской деятельности, образовательной деятельности, для создания лесных плантаций и их эксплуатации;</w:t>
      </w:r>
    </w:p>
    <w:p w:rsidR="00B64808" w:rsidRDefault="00B64808">
      <w:pPr>
        <w:pStyle w:val="ConsPlusNormal"/>
        <w:spacing w:before="220"/>
        <w:ind w:firstLine="540"/>
        <w:jc w:val="both"/>
      </w:pPr>
      <w:proofErr w:type="gramStart"/>
      <w:r>
        <w:t>часть лесотаксационного выдела для осуществления рекреационной деятельности, для осуществления видов деятельности в сфере охотничьего хозяйства, для ведения сельского хозяйства, для выращивания лесных плодовых, ягодных, декоративных растений, лекарственных растений, для выращивания посадочного материала лесных растений (саженцев, сеянцев), для выполнения работ по геологическому изучению недр, для разработки месторождений полезных ископаемых, выполнения изыскательских работ, строительства, реконструкции, эксплуатации линейных объектов, строительства и эксплуатации водохранилищ</w:t>
      </w:r>
      <w:proofErr w:type="gramEnd"/>
      <w:r>
        <w:t xml:space="preserve"> и иных искусственных водных объектов, а также гидротехнических сооружений, морских портов, морских терминалов, речных портов, причалов, переработки древесины и иных лесных ресурсов, осуществления религиозной деятельности, для заготовки древесины на лесных участках, предоставленных юридическим лицам, индивидуальным предпринимателям в соответствии со </w:t>
      </w:r>
      <w:hyperlink r:id="rId18" w:history="1">
        <w:r>
          <w:rPr>
            <w:color w:val="0000FF"/>
          </w:rPr>
          <w:t>статьями 43</w:t>
        </w:r>
      </w:hyperlink>
      <w:r>
        <w:t xml:space="preserve"> - </w:t>
      </w:r>
      <w:hyperlink r:id="rId19" w:history="1">
        <w:r>
          <w:rPr>
            <w:color w:val="0000FF"/>
          </w:rPr>
          <w:t>45</w:t>
        </w:r>
      </w:hyperlink>
      <w:r>
        <w:t xml:space="preserve"> Лесного кодекса.</w:t>
      </w:r>
    </w:p>
    <w:p w:rsidR="00B64808" w:rsidRDefault="00B64808">
      <w:pPr>
        <w:pStyle w:val="ConsPlusNormal"/>
        <w:spacing w:before="220"/>
        <w:ind w:firstLine="540"/>
        <w:jc w:val="both"/>
      </w:pPr>
      <w:r>
        <w:t>11. Проектирование лесных участков осуществляется в соответствии с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документацией, документами лесного планирования, лесохозяйственными регламентами лесничеств, лесопарков, а также с учетом сведений о наличии особо защитных участков лесов, зон с особыми условиями использования территорий.</w:t>
      </w:r>
    </w:p>
    <w:p w:rsidR="00B64808" w:rsidRDefault="00B64808">
      <w:pPr>
        <w:pStyle w:val="ConsPlusNormal"/>
        <w:spacing w:before="220"/>
        <w:ind w:firstLine="540"/>
        <w:jc w:val="both"/>
      </w:pPr>
      <w:r>
        <w:t xml:space="preserve">12. Выполнение работ по подготовке проектной документации лесного участка при предоставлении лесных участков в постоянное (бессрочное) пользование, аренду (в случае заключения договора аренды лесного участка в соответствии с </w:t>
      </w:r>
      <w:hyperlink r:id="rId20" w:history="1">
        <w:r>
          <w:rPr>
            <w:color w:val="0000FF"/>
          </w:rPr>
          <w:t>частью 3 статьи 73.1</w:t>
        </w:r>
      </w:hyperlink>
      <w:r>
        <w:t xml:space="preserve"> Лесного кодекса), безвозмездное пользование должно быть обеспечено заинтересованным лицом.</w:t>
      </w:r>
    </w:p>
    <w:p w:rsidR="00B64808" w:rsidRDefault="00B64808">
      <w:pPr>
        <w:pStyle w:val="ConsPlusNormal"/>
        <w:spacing w:before="220"/>
        <w:ind w:firstLine="540"/>
        <w:jc w:val="both"/>
      </w:pPr>
      <w:r>
        <w:t xml:space="preserve">13. </w:t>
      </w:r>
      <w:proofErr w:type="gramStart"/>
      <w:r>
        <w:t>Проектная документация изготавливается в количестве 3 экземпляров в бумажном виде и электронном виде (в виде файлов в одном из следующих форматов:</w:t>
      </w:r>
      <w:proofErr w:type="gramEnd"/>
      <w:r>
        <w:t xml:space="preserve"> </w:t>
      </w:r>
      <w:proofErr w:type="gramStart"/>
      <w:r>
        <w:t>XML, XLS, PDF).</w:t>
      </w:r>
      <w:proofErr w:type="gramEnd"/>
    </w:p>
    <w:p w:rsidR="00B64808" w:rsidRDefault="00B64808">
      <w:pPr>
        <w:pStyle w:val="ConsPlusNormal"/>
        <w:spacing w:before="220"/>
        <w:ind w:firstLine="540"/>
        <w:jc w:val="both"/>
      </w:pPr>
      <w:r>
        <w:t>14. Срок действия решения об утверждении проектной документации лесного участка составляет два года &lt;3&gt;.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t xml:space="preserve">&lt;3&gt; </w:t>
      </w:r>
      <w:hyperlink r:id="rId21" w:history="1">
        <w:r>
          <w:rPr>
            <w:color w:val="0000FF"/>
          </w:rPr>
          <w:t>Часть 8 статьи 70.1</w:t>
        </w:r>
      </w:hyperlink>
      <w:r>
        <w:t xml:space="preserve"> Лесного кодекса.</w:t>
      </w:r>
    </w:p>
    <w:p w:rsidR="00B64808" w:rsidRDefault="00B64808">
      <w:pPr>
        <w:pStyle w:val="ConsPlusNormal"/>
        <w:jc w:val="both"/>
      </w:pPr>
    </w:p>
    <w:p w:rsidR="00B64808" w:rsidRDefault="00B64808">
      <w:pPr>
        <w:pStyle w:val="ConsPlusNormal"/>
        <w:ind w:firstLine="540"/>
        <w:jc w:val="both"/>
      </w:pPr>
      <w:r>
        <w:t xml:space="preserve">15. </w:t>
      </w:r>
      <w:proofErr w:type="gramStart"/>
      <w:r>
        <w:t xml:space="preserve">Не допускается расхождение площади лесного участка, указанной в утвержденной проектной документации лесного участка, с площадью земельного участка, определенной с учетом установленных федеральным законом требований, более чем на десять процентов в соответствии с </w:t>
      </w:r>
      <w:hyperlink r:id="rId22" w:history="1">
        <w:r>
          <w:rPr>
            <w:color w:val="0000FF"/>
          </w:rPr>
          <w:t>пунктом 42 части 1 статьи 26</w:t>
        </w:r>
      </w:hyperlink>
      <w: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w:t>
      </w:r>
      <w:proofErr w:type="gramEnd"/>
      <w:r>
        <w:t xml:space="preserve">; </w:t>
      </w:r>
      <w:proofErr w:type="gramStart"/>
      <w:r>
        <w:t>2016, N 26, ст. 3890, N 27, ст. 4237, ст. 4248, ст. 4294).</w:t>
      </w:r>
      <w:proofErr w:type="gramEnd"/>
    </w:p>
    <w:p w:rsidR="00B64808" w:rsidRDefault="00B64808">
      <w:pPr>
        <w:pStyle w:val="ConsPlusNormal"/>
        <w:spacing w:before="220"/>
        <w:ind w:firstLine="540"/>
        <w:jc w:val="both"/>
      </w:pPr>
      <w:r>
        <w:t xml:space="preserve">16. Органами государственной власти, органами местного самоуправления, осуществляющими в соответствии со </w:t>
      </w:r>
      <w:hyperlink r:id="rId23" w:history="1">
        <w:r>
          <w:rPr>
            <w:color w:val="0000FF"/>
          </w:rPr>
          <w:t>статьями 81</w:t>
        </w:r>
      </w:hyperlink>
      <w:r>
        <w:t xml:space="preserve"> - </w:t>
      </w:r>
      <w:hyperlink r:id="rId24" w:history="1">
        <w:r>
          <w:rPr>
            <w:color w:val="0000FF"/>
          </w:rPr>
          <w:t>84</w:t>
        </w:r>
      </w:hyperlink>
      <w:r>
        <w:t xml:space="preserve"> Лесного кодекса полномочия по предоставлению лесных участков, может быть принято решение об отказе в утверждении проектной документации лесных участков &lt;4&gt;.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lastRenderedPageBreak/>
        <w:t xml:space="preserve">&lt;4&gt; </w:t>
      </w:r>
      <w:hyperlink r:id="rId25" w:history="1">
        <w:r>
          <w:rPr>
            <w:color w:val="0000FF"/>
          </w:rPr>
          <w:t>Часть 9 статьи 70.1</w:t>
        </w:r>
      </w:hyperlink>
      <w:r>
        <w:t xml:space="preserve"> Лесного кодекса.</w:t>
      </w:r>
    </w:p>
    <w:p w:rsidR="00B64808" w:rsidRDefault="00B64808">
      <w:pPr>
        <w:pStyle w:val="ConsPlusNormal"/>
        <w:jc w:val="both"/>
      </w:pPr>
    </w:p>
    <w:p w:rsidR="00B64808" w:rsidRDefault="00B64808">
      <w:pPr>
        <w:pStyle w:val="ConsPlusNormal"/>
        <w:ind w:firstLine="540"/>
        <w:jc w:val="both"/>
      </w:pPr>
      <w:r>
        <w:t>17. Основаниями для отказа в утверждении проектной документации лесного участка являются:</w:t>
      </w:r>
    </w:p>
    <w:p w:rsidR="00B64808" w:rsidRDefault="00B64808">
      <w:pPr>
        <w:pStyle w:val="ConsPlusNormal"/>
        <w:spacing w:before="220"/>
        <w:ind w:firstLine="540"/>
        <w:jc w:val="both"/>
      </w:pPr>
      <w:r>
        <w:t xml:space="preserve">несоответствие проектной документации лесного участка требованиям к составу и содержанию проектной документации лесного участка, указанных в </w:t>
      </w:r>
      <w:hyperlink w:anchor="P34" w:history="1">
        <w:r>
          <w:rPr>
            <w:color w:val="0000FF"/>
          </w:rPr>
          <w:t>пункте 3</w:t>
        </w:r>
      </w:hyperlink>
      <w:r>
        <w:t xml:space="preserve"> настоящих Требований и порядка;</w:t>
      </w:r>
    </w:p>
    <w:p w:rsidR="00B64808" w:rsidRDefault="00B64808">
      <w:pPr>
        <w:pStyle w:val="ConsPlusNormal"/>
        <w:spacing w:before="220"/>
        <w:ind w:firstLine="540"/>
        <w:jc w:val="both"/>
      </w:pPr>
      <w:r>
        <w:t>несоответствие проектной документации лесного участка утвержденному лесному плану субъекта Российской Федерации, лесохозяйственному регламенту лесничества, лесопарка &lt;5&gt;.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t xml:space="preserve">&lt;5&gt; </w:t>
      </w:r>
      <w:hyperlink r:id="rId26" w:history="1">
        <w:r>
          <w:rPr>
            <w:color w:val="0000FF"/>
          </w:rPr>
          <w:t>Часть 10 статьи 70.1</w:t>
        </w:r>
      </w:hyperlink>
      <w:r>
        <w:t xml:space="preserve"> Лесного кодекса.</w:t>
      </w:r>
    </w:p>
    <w:p w:rsidR="00B64808" w:rsidRDefault="00B64808">
      <w:pPr>
        <w:pStyle w:val="ConsPlusNormal"/>
        <w:jc w:val="both"/>
      </w:pPr>
    </w:p>
    <w:p w:rsidR="00B64808" w:rsidRDefault="00B64808">
      <w:pPr>
        <w:pStyle w:val="ConsPlusNormal"/>
        <w:ind w:firstLine="540"/>
        <w:jc w:val="both"/>
      </w:pPr>
      <w:r>
        <w:t xml:space="preserve">18. Не допускается требовать от заявителя согласования проектной документации лесного участка, не предусмотренного Лесным </w:t>
      </w:r>
      <w:hyperlink r:id="rId27" w:history="1">
        <w:r>
          <w:rPr>
            <w:color w:val="0000FF"/>
          </w:rPr>
          <w:t>кодексом</w:t>
        </w:r>
      </w:hyperlink>
      <w:r>
        <w:t xml:space="preserve"> &lt;6&gt;.</w:t>
      </w:r>
    </w:p>
    <w:p w:rsidR="00B64808" w:rsidRDefault="00B64808">
      <w:pPr>
        <w:pStyle w:val="ConsPlusNormal"/>
        <w:spacing w:before="220"/>
        <w:ind w:firstLine="540"/>
        <w:jc w:val="both"/>
      </w:pPr>
      <w:r>
        <w:t>--------------------------------</w:t>
      </w:r>
    </w:p>
    <w:p w:rsidR="00B64808" w:rsidRDefault="00B64808">
      <w:pPr>
        <w:pStyle w:val="ConsPlusNormal"/>
        <w:spacing w:before="220"/>
        <w:ind w:firstLine="540"/>
        <w:jc w:val="both"/>
      </w:pPr>
      <w:r>
        <w:t xml:space="preserve">&lt;6&gt; </w:t>
      </w:r>
      <w:hyperlink r:id="rId28" w:history="1">
        <w:r>
          <w:rPr>
            <w:color w:val="0000FF"/>
          </w:rPr>
          <w:t>Часть 11 статьи 70.1</w:t>
        </w:r>
      </w:hyperlink>
      <w:r>
        <w:t xml:space="preserve"> Лесного кодекса.</w:t>
      </w: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both"/>
      </w:pPr>
    </w:p>
    <w:p w:rsidR="00B64808" w:rsidRDefault="00B64808">
      <w:pPr>
        <w:pStyle w:val="ConsPlusNormal"/>
        <w:jc w:val="right"/>
        <w:outlineLvl w:val="1"/>
      </w:pPr>
      <w:r>
        <w:t>Приложение</w:t>
      </w:r>
    </w:p>
    <w:p w:rsidR="00B64808" w:rsidRDefault="00B64808">
      <w:pPr>
        <w:pStyle w:val="ConsPlusNormal"/>
        <w:jc w:val="right"/>
      </w:pPr>
      <w:r>
        <w:t>к Требованиям, утвержденным</w:t>
      </w:r>
    </w:p>
    <w:p w:rsidR="00B64808" w:rsidRDefault="00B64808">
      <w:pPr>
        <w:pStyle w:val="ConsPlusNormal"/>
        <w:jc w:val="right"/>
      </w:pPr>
      <w:r>
        <w:t>приказом Минприроды России</w:t>
      </w:r>
    </w:p>
    <w:p w:rsidR="00B64808" w:rsidRDefault="00B64808">
      <w:pPr>
        <w:pStyle w:val="ConsPlusNormal"/>
        <w:jc w:val="right"/>
      </w:pPr>
      <w:r>
        <w:t>от 03.02.2017 N 54</w:t>
      </w:r>
    </w:p>
    <w:p w:rsidR="00B64808" w:rsidRDefault="00B64808">
      <w:pPr>
        <w:pStyle w:val="ConsPlusNormal"/>
        <w:jc w:val="both"/>
      </w:pPr>
    </w:p>
    <w:p w:rsidR="00B64808" w:rsidRDefault="00B64808">
      <w:pPr>
        <w:pStyle w:val="ConsPlusNormal"/>
        <w:jc w:val="right"/>
      </w:pPr>
      <w:r>
        <w:t>Рекомендуемый образец</w:t>
      </w:r>
    </w:p>
    <w:p w:rsidR="00B64808" w:rsidRDefault="00B64808">
      <w:pPr>
        <w:pStyle w:val="ConsPlusNormal"/>
        <w:jc w:val="both"/>
      </w:pPr>
    </w:p>
    <w:p w:rsidR="00B64808" w:rsidRDefault="00B64808">
      <w:pPr>
        <w:pStyle w:val="ConsPlusNonformat"/>
        <w:jc w:val="both"/>
      </w:pPr>
      <w:r>
        <w:t xml:space="preserve">                                             УТВЕРЖДАЮ</w:t>
      </w:r>
    </w:p>
    <w:p w:rsidR="00B64808" w:rsidRDefault="00B64808">
      <w:pPr>
        <w:pStyle w:val="ConsPlusNonformat"/>
        <w:jc w:val="both"/>
      </w:pPr>
      <w:r>
        <w:t xml:space="preserve">                                             ______________________________</w:t>
      </w:r>
    </w:p>
    <w:p w:rsidR="00B64808" w:rsidRDefault="00B64808">
      <w:pPr>
        <w:pStyle w:val="ConsPlusNonformat"/>
        <w:jc w:val="both"/>
      </w:pPr>
      <w:r>
        <w:t xml:space="preserve">                                                 </w:t>
      </w:r>
      <w:proofErr w:type="gramStart"/>
      <w:r>
        <w:t>(наименование должности</w:t>
      </w:r>
      <w:proofErr w:type="gramEnd"/>
    </w:p>
    <w:p w:rsidR="00B64808" w:rsidRDefault="00B64808">
      <w:pPr>
        <w:pStyle w:val="ConsPlusNonformat"/>
        <w:jc w:val="both"/>
      </w:pPr>
      <w:r>
        <w:t xml:space="preserve">                                                   руководителя органа</w:t>
      </w:r>
    </w:p>
    <w:p w:rsidR="00B64808" w:rsidRDefault="00B64808">
      <w:pPr>
        <w:pStyle w:val="ConsPlusNonformat"/>
        <w:jc w:val="both"/>
      </w:pPr>
      <w:r>
        <w:t xml:space="preserve">                                             ______________________________</w:t>
      </w:r>
    </w:p>
    <w:p w:rsidR="00B64808" w:rsidRDefault="00B64808">
      <w:pPr>
        <w:pStyle w:val="ConsPlusNonformat"/>
        <w:jc w:val="both"/>
      </w:pPr>
      <w:r>
        <w:t xml:space="preserve">                                             государственной власти, органа</w:t>
      </w:r>
    </w:p>
    <w:p w:rsidR="00B64808" w:rsidRDefault="00B64808">
      <w:pPr>
        <w:pStyle w:val="ConsPlusNonformat"/>
        <w:jc w:val="both"/>
      </w:pPr>
      <w:r>
        <w:t xml:space="preserve">                                                местного самоуправления)</w:t>
      </w:r>
    </w:p>
    <w:p w:rsidR="00B64808" w:rsidRDefault="00B64808">
      <w:pPr>
        <w:pStyle w:val="ConsPlusNonformat"/>
        <w:jc w:val="both"/>
      </w:pPr>
      <w:r>
        <w:t xml:space="preserve">                                             ______________________________</w:t>
      </w:r>
    </w:p>
    <w:p w:rsidR="00B64808" w:rsidRDefault="00B64808">
      <w:pPr>
        <w:pStyle w:val="ConsPlusNonformat"/>
        <w:jc w:val="both"/>
      </w:pPr>
      <w:r>
        <w:t xml:space="preserve">                                               (Ф.И.О., подпись и печать)</w:t>
      </w:r>
    </w:p>
    <w:p w:rsidR="00B64808" w:rsidRDefault="00B64808">
      <w:pPr>
        <w:pStyle w:val="ConsPlusNonformat"/>
        <w:jc w:val="both"/>
      </w:pPr>
    </w:p>
    <w:p w:rsidR="00B64808" w:rsidRDefault="00B64808">
      <w:pPr>
        <w:pStyle w:val="ConsPlusNonformat"/>
        <w:jc w:val="both"/>
      </w:pPr>
      <w:r>
        <w:t xml:space="preserve">                                             "__" ____________ 20__ г.</w:t>
      </w:r>
    </w:p>
    <w:p w:rsidR="00B64808" w:rsidRDefault="00B64808">
      <w:pPr>
        <w:pStyle w:val="ConsPlusNonformat"/>
        <w:jc w:val="both"/>
      </w:pPr>
      <w:r>
        <w:t xml:space="preserve">                                                (дата утверждения)</w:t>
      </w:r>
    </w:p>
    <w:p w:rsidR="00B64808" w:rsidRDefault="00B64808">
      <w:pPr>
        <w:pStyle w:val="ConsPlusNonformat"/>
        <w:jc w:val="both"/>
      </w:pPr>
    </w:p>
    <w:p w:rsidR="00B64808" w:rsidRDefault="00B64808">
      <w:pPr>
        <w:pStyle w:val="ConsPlusNonformat"/>
        <w:jc w:val="both"/>
      </w:pPr>
      <w:bookmarkStart w:id="2" w:name="P118"/>
      <w:bookmarkEnd w:id="2"/>
      <w:r>
        <w:t xml:space="preserve">                  ПРОЕКТНАЯ ДОКУМЕНТАЦИЯ ЛЕСНОГО УЧАСТКА</w:t>
      </w:r>
    </w:p>
    <w:p w:rsidR="00B64808" w:rsidRDefault="00B64808">
      <w:pPr>
        <w:pStyle w:val="ConsPlusNonformat"/>
        <w:jc w:val="both"/>
      </w:pPr>
    </w:p>
    <w:p w:rsidR="00B64808" w:rsidRDefault="00B64808">
      <w:pPr>
        <w:pStyle w:val="ConsPlusNonformat"/>
        <w:jc w:val="both"/>
      </w:pPr>
      <w:r>
        <w:t xml:space="preserve">    1. Местоположение, границы и площадь проектируемого лесного участка</w:t>
      </w:r>
    </w:p>
    <w:p w:rsidR="00B64808" w:rsidRDefault="00B64808">
      <w:pPr>
        <w:pStyle w:val="ConsPlusNormal"/>
        <w:jc w:val="both"/>
      </w:pPr>
    </w:p>
    <w:tbl>
      <w:tblPr>
        <w:tblW w:w="0" w:type="auto"/>
        <w:tblLayout w:type="fixed"/>
        <w:tblCellMar>
          <w:top w:w="102" w:type="dxa"/>
          <w:left w:w="62" w:type="dxa"/>
          <w:bottom w:w="102" w:type="dxa"/>
          <w:right w:w="62" w:type="dxa"/>
        </w:tblCellMar>
        <w:tblLook w:val="0000"/>
      </w:tblPr>
      <w:tblGrid>
        <w:gridCol w:w="4309"/>
        <w:gridCol w:w="4762"/>
      </w:tblGrid>
      <w:tr w:rsidR="00B64808">
        <w:tc>
          <w:tcPr>
            <w:tcW w:w="4309" w:type="dxa"/>
            <w:tcBorders>
              <w:top w:val="nil"/>
              <w:left w:val="nil"/>
              <w:bottom w:val="nil"/>
              <w:right w:val="nil"/>
            </w:tcBorders>
          </w:tcPr>
          <w:p w:rsidR="00B64808" w:rsidRDefault="00B64808">
            <w:pPr>
              <w:pStyle w:val="ConsPlusNormal"/>
            </w:pPr>
            <w:r>
              <w:t>Субъект Российской Федерации</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Муниципальное образование</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Категория земель</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lastRenderedPageBreak/>
              <w:t>Лесничество (лесопарк)</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Участковое лесничество, урочище (при наличии)</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Целевое назначение лесов, категория защитных лесов</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jc w:val="both"/>
            </w:pPr>
            <w:r>
              <w:t>Квартал</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Лесотаксационный выдел/часть лесотаксационного выдела</w:t>
            </w:r>
          </w:p>
        </w:tc>
        <w:tc>
          <w:tcPr>
            <w:tcW w:w="4762" w:type="dxa"/>
            <w:tcBorders>
              <w:top w:val="nil"/>
              <w:left w:val="nil"/>
              <w:bottom w:val="nil"/>
              <w:right w:val="nil"/>
            </w:tcBorders>
            <w:vAlign w:val="bottom"/>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 xml:space="preserve">Площадь проектируемого лесного участка, </w:t>
            </w:r>
            <w:proofErr w:type="gramStart"/>
            <w:r>
              <w:t>га</w:t>
            </w:r>
            <w:proofErr w:type="gramEnd"/>
            <w:r>
              <w:t xml:space="preserve"> </w:t>
            </w:r>
            <w:hyperlink w:anchor="P142" w:history="1">
              <w:r>
                <w:rPr>
                  <w:color w:val="0000FF"/>
                </w:rPr>
                <w:t>&lt;7&gt;</w:t>
              </w:r>
            </w:hyperlink>
          </w:p>
        </w:tc>
        <w:tc>
          <w:tcPr>
            <w:tcW w:w="4762" w:type="dxa"/>
            <w:tcBorders>
              <w:top w:val="nil"/>
              <w:left w:val="nil"/>
              <w:bottom w:val="nil"/>
              <w:right w:val="nil"/>
            </w:tcBorders>
          </w:tcPr>
          <w:p w:rsidR="00B64808" w:rsidRDefault="00B64808">
            <w:pPr>
              <w:pStyle w:val="ConsPlusNormal"/>
            </w:pPr>
            <w:r>
              <w:t>__________________________________</w:t>
            </w:r>
          </w:p>
        </w:tc>
      </w:tr>
    </w:tbl>
    <w:p w:rsidR="00B64808" w:rsidRDefault="00B64808">
      <w:pPr>
        <w:pStyle w:val="ConsPlusNormal"/>
        <w:jc w:val="both"/>
      </w:pPr>
    </w:p>
    <w:p w:rsidR="00B64808" w:rsidRDefault="00B64808">
      <w:pPr>
        <w:pStyle w:val="ConsPlusNonformat"/>
        <w:jc w:val="both"/>
      </w:pPr>
      <w:r>
        <w:t xml:space="preserve">    --------------------------------</w:t>
      </w:r>
    </w:p>
    <w:p w:rsidR="00B64808" w:rsidRDefault="00B64808">
      <w:pPr>
        <w:pStyle w:val="ConsPlusNonformat"/>
        <w:jc w:val="both"/>
      </w:pPr>
      <w:bookmarkStart w:id="3" w:name="P142"/>
      <w:bookmarkEnd w:id="3"/>
      <w:r>
        <w:t xml:space="preserve">    &lt;7</w:t>
      </w:r>
      <w:proofErr w:type="gramStart"/>
      <w:r>
        <w:t>&gt;  У</w:t>
      </w:r>
      <w:proofErr w:type="gramEnd"/>
      <w:r>
        <w:t>казывается  проектная  площадь  проектируемого  лесного  участка,</w:t>
      </w:r>
    </w:p>
    <w:p w:rsidR="00B64808" w:rsidRDefault="00B64808">
      <w:pPr>
        <w:pStyle w:val="ConsPlusNonformat"/>
        <w:jc w:val="both"/>
      </w:pPr>
      <w:proofErr w:type="gramStart"/>
      <w:r>
        <w:t>вычисленная</w:t>
      </w:r>
      <w:proofErr w:type="gramEnd"/>
      <w:r>
        <w:t xml:space="preserve">   с   использованием  технологических  и  программных  средств.</w:t>
      </w:r>
    </w:p>
    <w:p w:rsidR="00B64808" w:rsidRDefault="00B64808">
      <w:pPr>
        <w:pStyle w:val="ConsPlusNonformat"/>
        <w:jc w:val="both"/>
      </w:pPr>
      <w:r>
        <w:t>Значение  площади  земельного  участка  может  быть уточнено при проведении</w:t>
      </w:r>
    </w:p>
    <w:p w:rsidR="00B64808" w:rsidRDefault="00B64808">
      <w:pPr>
        <w:pStyle w:val="ConsPlusNonformat"/>
        <w:jc w:val="both"/>
      </w:pPr>
      <w:r>
        <w:t>кадастровых  работ  не  более  чем  на десять процентов. Указывается четыре</w:t>
      </w:r>
    </w:p>
    <w:p w:rsidR="00B64808" w:rsidRDefault="00B64808">
      <w:pPr>
        <w:pStyle w:val="ConsPlusNonformat"/>
        <w:jc w:val="both"/>
      </w:pPr>
      <w:r>
        <w:t>цифры после запятой (пример: 2,3500 га).</w:t>
      </w:r>
    </w:p>
    <w:p w:rsidR="00B64808" w:rsidRDefault="00B64808">
      <w:pPr>
        <w:pStyle w:val="ConsPlusNonformat"/>
        <w:jc w:val="both"/>
      </w:pPr>
    </w:p>
    <w:p w:rsidR="00B64808" w:rsidRDefault="00B64808">
      <w:pPr>
        <w:pStyle w:val="ConsPlusNonformat"/>
        <w:jc w:val="both"/>
      </w:pPr>
      <w:r>
        <w:t xml:space="preserve">    Местоположение  и границы лесного участка указаны на схеме расположения</w:t>
      </w:r>
    </w:p>
    <w:p w:rsidR="00B64808" w:rsidRDefault="00B64808">
      <w:pPr>
        <w:pStyle w:val="ConsPlusNonformat"/>
        <w:jc w:val="both"/>
      </w:pPr>
      <w:r>
        <w:t>проектируемого лесного участка.</w:t>
      </w:r>
    </w:p>
    <w:p w:rsidR="00B64808" w:rsidRDefault="00B64808">
      <w:pPr>
        <w:pStyle w:val="ConsPlusNonformat"/>
        <w:jc w:val="both"/>
      </w:pPr>
    </w:p>
    <w:p w:rsidR="00B64808" w:rsidRDefault="00B64808">
      <w:pPr>
        <w:pStyle w:val="ConsPlusNonformat"/>
        <w:jc w:val="both"/>
      </w:pPr>
      <w:r>
        <w:t xml:space="preserve">                        2. Целевое назначение лесов</w:t>
      </w:r>
    </w:p>
    <w:p w:rsidR="00B64808" w:rsidRDefault="00B64808">
      <w:pPr>
        <w:pStyle w:val="ConsPlusNonformat"/>
        <w:jc w:val="both"/>
      </w:pPr>
    </w:p>
    <w:p w:rsidR="00B64808" w:rsidRDefault="00B64808">
      <w:pPr>
        <w:pStyle w:val="ConsPlusNonformat"/>
        <w:jc w:val="both"/>
      </w:pPr>
      <w:r>
        <w:t xml:space="preserve">    В соответствии с приказом Федерального агентства лесного хозяйства </w:t>
      </w:r>
      <w:proofErr w:type="gramStart"/>
      <w:r>
        <w:t>от</w:t>
      </w:r>
      <w:proofErr w:type="gramEnd"/>
    </w:p>
    <w:p w:rsidR="00B64808" w:rsidRDefault="00B64808">
      <w:pPr>
        <w:pStyle w:val="ConsPlusNonformat"/>
        <w:jc w:val="both"/>
      </w:pPr>
      <w:r>
        <w:t>"__" ____________________ N _________ "___________________________________"</w:t>
      </w:r>
    </w:p>
    <w:p w:rsidR="00B64808" w:rsidRDefault="00B64808">
      <w:pPr>
        <w:pStyle w:val="ConsPlusNonformat"/>
        <w:jc w:val="both"/>
      </w:pPr>
      <w:r>
        <w:t xml:space="preserve">                                       Об определении количества лесничеств</w:t>
      </w:r>
    </w:p>
    <w:p w:rsidR="00B64808" w:rsidRDefault="00B64808">
      <w:pPr>
        <w:pStyle w:val="ConsPlusNonformat"/>
        <w:jc w:val="both"/>
      </w:pPr>
      <w:r>
        <w:t xml:space="preserve">                                       (лесопарков) установления их границ</w:t>
      </w:r>
    </w:p>
    <w:p w:rsidR="00B64808" w:rsidRDefault="00B64808">
      <w:pPr>
        <w:pStyle w:val="ConsPlusNonformat"/>
        <w:jc w:val="both"/>
      </w:pPr>
      <w:r>
        <w:t>на территории _____________________________________________________________</w:t>
      </w:r>
    </w:p>
    <w:p w:rsidR="00B64808" w:rsidRDefault="00B64808">
      <w:pPr>
        <w:pStyle w:val="ConsPlusNonformat"/>
        <w:jc w:val="both"/>
      </w:pPr>
      <w:r>
        <w:t xml:space="preserve">                      (наименование субъекта Российской Федерации)</w:t>
      </w:r>
    </w:p>
    <w:p w:rsidR="00B64808" w:rsidRDefault="00B64808">
      <w:pPr>
        <w:pStyle w:val="ConsPlusNonformat"/>
        <w:jc w:val="both"/>
      </w:pPr>
      <w:r>
        <w:t>__________________ участковое лесничество входит в состав _________________</w:t>
      </w:r>
    </w:p>
    <w:p w:rsidR="00B64808" w:rsidRDefault="00B64808">
      <w:pPr>
        <w:pStyle w:val="ConsPlusNonformat"/>
        <w:jc w:val="both"/>
      </w:pPr>
      <w:r>
        <w:t xml:space="preserve">  (наименование)                                           (наименование)</w:t>
      </w:r>
    </w:p>
    <w:p w:rsidR="00B64808" w:rsidRDefault="00B64808">
      <w:pPr>
        <w:pStyle w:val="ConsPlusNonformat"/>
        <w:jc w:val="both"/>
      </w:pPr>
      <w:r>
        <w:t>лесничества (лесопарка).</w:t>
      </w:r>
    </w:p>
    <w:p w:rsidR="00B64808" w:rsidRDefault="00B64808">
      <w:pPr>
        <w:pStyle w:val="ConsPlusNonformat"/>
        <w:jc w:val="both"/>
      </w:pPr>
      <w:r>
        <w:t>На момент проектирования лесного участка, на территории ___________________</w:t>
      </w:r>
    </w:p>
    <w:p w:rsidR="00B64808" w:rsidRDefault="00B64808">
      <w:pPr>
        <w:pStyle w:val="ConsPlusNonformat"/>
        <w:jc w:val="both"/>
      </w:pPr>
      <w:r>
        <w:t xml:space="preserve">                                                           (наименование)</w:t>
      </w:r>
    </w:p>
    <w:p w:rsidR="00B64808" w:rsidRDefault="00B64808">
      <w:pPr>
        <w:pStyle w:val="ConsPlusNonformat"/>
        <w:jc w:val="both"/>
      </w:pPr>
      <w:r>
        <w:t>лесничества   (лесопарка)   распространяется   действие  лесохозяйственного</w:t>
      </w:r>
    </w:p>
    <w:p w:rsidR="00B64808" w:rsidRDefault="00B64808">
      <w:pPr>
        <w:pStyle w:val="ConsPlusNonformat"/>
        <w:jc w:val="both"/>
      </w:pPr>
      <w:r>
        <w:t>регламента, утвержденного ________________________ от "__" __________ N ___</w:t>
      </w:r>
    </w:p>
    <w:p w:rsidR="00B64808" w:rsidRDefault="00B64808">
      <w:pPr>
        <w:pStyle w:val="ConsPlusNonformat"/>
        <w:jc w:val="both"/>
      </w:pPr>
      <w:r>
        <w:t xml:space="preserve">                           </w:t>
      </w:r>
      <w:proofErr w:type="gramStart"/>
      <w:r>
        <w:t>(наименование решения</w:t>
      </w:r>
      <w:proofErr w:type="gramEnd"/>
    </w:p>
    <w:p w:rsidR="00B64808" w:rsidRDefault="00B64808">
      <w:pPr>
        <w:pStyle w:val="ConsPlusNonformat"/>
        <w:jc w:val="both"/>
      </w:pPr>
      <w:r>
        <w:t xml:space="preserve">                          и органа </w:t>
      </w:r>
      <w:proofErr w:type="gramStart"/>
      <w:r>
        <w:t>государственной</w:t>
      </w:r>
      <w:proofErr w:type="gramEnd"/>
    </w:p>
    <w:p w:rsidR="00B64808" w:rsidRDefault="00B64808">
      <w:pPr>
        <w:pStyle w:val="ConsPlusNonformat"/>
        <w:jc w:val="both"/>
      </w:pPr>
      <w:r>
        <w:t xml:space="preserve">                          власти, органа местного</w:t>
      </w:r>
    </w:p>
    <w:p w:rsidR="00B64808" w:rsidRDefault="00B64808">
      <w:pPr>
        <w:pStyle w:val="ConsPlusNonformat"/>
        <w:jc w:val="both"/>
      </w:pPr>
      <w:r>
        <w:t xml:space="preserve">                              самоуправления)</w:t>
      </w:r>
    </w:p>
    <w:p w:rsidR="00B64808" w:rsidRDefault="00B64808">
      <w:pPr>
        <w:pStyle w:val="ConsPlusNonformat"/>
        <w:jc w:val="both"/>
      </w:pPr>
      <w:r>
        <w:t>(в редакции от "__" _______________ N ______).</w:t>
      </w:r>
    </w:p>
    <w:p w:rsidR="00B64808" w:rsidRDefault="00B64808">
      <w:pPr>
        <w:pStyle w:val="ConsPlusNonformat"/>
        <w:jc w:val="both"/>
      </w:pPr>
    </w:p>
    <w:p w:rsidR="00B64808" w:rsidRDefault="00B64808">
      <w:pPr>
        <w:pStyle w:val="ConsPlusNonformat"/>
        <w:jc w:val="both"/>
      </w:pPr>
      <w:r>
        <w:t xml:space="preserve">Леса на территории ____________________________ в соответствии со </w:t>
      </w:r>
      <w:hyperlink r:id="rId29" w:history="1">
        <w:r>
          <w:rPr>
            <w:color w:val="0000FF"/>
          </w:rPr>
          <w:t>статьей 8</w:t>
        </w:r>
      </w:hyperlink>
    </w:p>
    <w:p w:rsidR="00B64808" w:rsidRDefault="00B64808">
      <w:pPr>
        <w:pStyle w:val="ConsPlusNonformat"/>
        <w:jc w:val="both"/>
      </w:pPr>
      <w:r>
        <w:t xml:space="preserve">                      </w:t>
      </w:r>
      <w:proofErr w:type="gramStart"/>
      <w:r>
        <w:t>(наименование субъекта</w:t>
      </w:r>
      <w:proofErr w:type="gramEnd"/>
    </w:p>
    <w:p w:rsidR="00B64808" w:rsidRDefault="00B64808">
      <w:pPr>
        <w:pStyle w:val="ConsPlusNonformat"/>
        <w:jc w:val="both"/>
      </w:pPr>
      <w:r>
        <w:t xml:space="preserve">                       </w:t>
      </w:r>
      <w:proofErr w:type="gramStart"/>
      <w:r>
        <w:t>Российской Федерации)</w:t>
      </w:r>
      <w:proofErr w:type="gramEnd"/>
    </w:p>
    <w:p w:rsidR="00B64808" w:rsidRDefault="00B64808">
      <w:pPr>
        <w:pStyle w:val="ConsPlusNonformat"/>
        <w:jc w:val="both"/>
      </w:pPr>
      <w:r>
        <w:t>Федерального  закона  от 04.12.2006 N 201-ФЗ "О введении в действие Лесного</w:t>
      </w:r>
    </w:p>
    <w:p w:rsidR="00B64808" w:rsidRDefault="00B64808">
      <w:pPr>
        <w:pStyle w:val="ConsPlusNonformat"/>
        <w:jc w:val="both"/>
      </w:pPr>
      <w:proofErr w:type="gramStart"/>
      <w:r>
        <w:t>кодекса Российской Федерации" отнесены к _______________________ лесам, что</w:t>
      </w:r>
      <w:proofErr w:type="gramEnd"/>
    </w:p>
    <w:p w:rsidR="00B64808" w:rsidRDefault="00B64808">
      <w:pPr>
        <w:pStyle w:val="ConsPlusNonformat"/>
        <w:jc w:val="both"/>
      </w:pPr>
      <w:r>
        <w:t xml:space="preserve">                                            </w:t>
      </w:r>
      <w:proofErr w:type="gramStart"/>
      <w:r>
        <w:t>(указать целевое</w:t>
      </w:r>
      <w:proofErr w:type="gramEnd"/>
    </w:p>
    <w:p w:rsidR="00B64808" w:rsidRDefault="00B64808">
      <w:pPr>
        <w:pStyle w:val="ConsPlusNonformat"/>
        <w:jc w:val="both"/>
      </w:pPr>
      <w:r>
        <w:t xml:space="preserve">                                            назначение лесов)</w:t>
      </w:r>
    </w:p>
    <w:p w:rsidR="00B64808" w:rsidRDefault="00B64808">
      <w:pPr>
        <w:pStyle w:val="ConsPlusNonformat"/>
        <w:jc w:val="both"/>
      </w:pPr>
      <w:r>
        <w:t>отражено в Лесном плане __________________________________________________,</w:t>
      </w:r>
    </w:p>
    <w:p w:rsidR="00B64808" w:rsidRDefault="00B64808">
      <w:pPr>
        <w:pStyle w:val="ConsPlusNonformat"/>
        <w:jc w:val="both"/>
      </w:pPr>
      <w:r>
        <w:t xml:space="preserve">                           </w:t>
      </w:r>
      <w:proofErr w:type="gramStart"/>
      <w:r>
        <w:t>(наименование субъекта Российской Федерации</w:t>
      </w:r>
      <w:proofErr w:type="gramEnd"/>
    </w:p>
    <w:p w:rsidR="00B64808" w:rsidRDefault="00B64808">
      <w:pPr>
        <w:pStyle w:val="ConsPlusNonformat"/>
        <w:jc w:val="both"/>
      </w:pPr>
      <w:r>
        <w:t>утвержденном ___________________________________ от "__" __________ N ____,</w:t>
      </w:r>
    </w:p>
    <w:p w:rsidR="00B64808" w:rsidRDefault="00B64808">
      <w:pPr>
        <w:pStyle w:val="ConsPlusNonformat"/>
        <w:jc w:val="both"/>
      </w:pPr>
      <w:r>
        <w:t xml:space="preserve">               </w:t>
      </w:r>
      <w:proofErr w:type="gramStart"/>
      <w:r>
        <w:t>(наименование решения и органа</w:t>
      </w:r>
      <w:proofErr w:type="gramEnd"/>
    </w:p>
    <w:p w:rsidR="00B64808" w:rsidRDefault="00B64808">
      <w:pPr>
        <w:pStyle w:val="ConsPlusNonformat"/>
        <w:jc w:val="both"/>
      </w:pPr>
      <w:r>
        <w:t xml:space="preserve">               государственной власти, органа</w:t>
      </w:r>
    </w:p>
    <w:p w:rsidR="00B64808" w:rsidRDefault="00B64808">
      <w:pPr>
        <w:pStyle w:val="ConsPlusNonformat"/>
        <w:jc w:val="both"/>
      </w:pPr>
      <w:r>
        <w:t xml:space="preserve">                  местного самоуправления)</w:t>
      </w:r>
    </w:p>
    <w:p w:rsidR="00B64808" w:rsidRDefault="00B64808">
      <w:pPr>
        <w:pStyle w:val="ConsPlusNonformat"/>
        <w:jc w:val="both"/>
      </w:pPr>
      <w:r>
        <w:t xml:space="preserve">и лесохозяйственном </w:t>
      </w:r>
      <w:proofErr w:type="gramStart"/>
      <w:r>
        <w:t>регламенте</w:t>
      </w:r>
      <w:proofErr w:type="gramEnd"/>
      <w:r>
        <w:t xml:space="preserve"> ___________________ лесничества (лесопарка).</w:t>
      </w:r>
    </w:p>
    <w:p w:rsidR="00B64808" w:rsidRDefault="00B64808">
      <w:pPr>
        <w:pStyle w:val="ConsPlusNonformat"/>
        <w:jc w:val="both"/>
      </w:pPr>
      <w:r>
        <w:lastRenderedPageBreak/>
        <w:t xml:space="preserve">                                  (наименование)</w:t>
      </w:r>
    </w:p>
    <w:p w:rsidR="00B64808" w:rsidRDefault="00B64808">
      <w:pPr>
        <w:pStyle w:val="ConsPlusNonformat"/>
        <w:jc w:val="both"/>
      </w:pPr>
      <w:r>
        <w:t>Согласно указанным документам лесного планирования квартал ________________</w:t>
      </w:r>
    </w:p>
    <w:p w:rsidR="00B64808" w:rsidRDefault="00B64808">
      <w:pPr>
        <w:pStyle w:val="ConsPlusNonformat"/>
        <w:jc w:val="both"/>
      </w:pPr>
      <w:r>
        <w:t xml:space="preserve">                                                              (номе</w:t>
      </w:r>
      <w:proofErr w:type="gramStart"/>
      <w:r>
        <w:t>р(</w:t>
      </w:r>
      <w:proofErr w:type="gramEnd"/>
      <w:r>
        <w:t>а))</w:t>
      </w:r>
    </w:p>
    <w:p w:rsidR="00B64808" w:rsidRDefault="00B64808">
      <w:pPr>
        <w:pStyle w:val="ConsPlusNonformat"/>
        <w:jc w:val="both"/>
      </w:pPr>
      <w:r>
        <w:t>__________________ урочища (при наличии) ______________________ участкового</w:t>
      </w:r>
    </w:p>
    <w:p w:rsidR="00B64808" w:rsidRDefault="00B64808">
      <w:pPr>
        <w:pStyle w:val="ConsPlusNonformat"/>
        <w:jc w:val="both"/>
      </w:pPr>
      <w:r>
        <w:t xml:space="preserve">  (наименование)                             (наименование)</w:t>
      </w:r>
    </w:p>
    <w:p w:rsidR="00B64808" w:rsidRDefault="00B64808">
      <w:pPr>
        <w:pStyle w:val="ConsPlusNonformat"/>
        <w:jc w:val="both"/>
      </w:pPr>
      <w:r>
        <w:t>лесничества,  в  котором расположен проектируемый лесной участок, относится</w:t>
      </w:r>
    </w:p>
    <w:p w:rsidR="00B64808" w:rsidRDefault="00B64808">
      <w:pPr>
        <w:pStyle w:val="ConsPlusNonformat"/>
        <w:jc w:val="both"/>
      </w:pPr>
      <w:r>
        <w:t>____________________ лесам, категории защитных лесов - __________________.</w:t>
      </w:r>
    </w:p>
    <w:p w:rsidR="00B64808" w:rsidRDefault="00B64808">
      <w:pPr>
        <w:pStyle w:val="ConsPlusNonformat"/>
        <w:jc w:val="both"/>
      </w:pPr>
      <w:r>
        <w:t xml:space="preserve">  </w:t>
      </w:r>
      <w:proofErr w:type="gramStart"/>
      <w:r>
        <w:t>(указать целевое</w:t>
      </w:r>
      <w:proofErr w:type="gramEnd"/>
    </w:p>
    <w:p w:rsidR="00B64808" w:rsidRDefault="00B64808">
      <w:pPr>
        <w:pStyle w:val="ConsPlusNonformat"/>
        <w:jc w:val="both"/>
      </w:pPr>
      <w:r>
        <w:t xml:space="preserve"> назначение лесов)</w:t>
      </w:r>
    </w:p>
    <w:p w:rsidR="00B64808" w:rsidRDefault="00B64808">
      <w:pPr>
        <w:pStyle w:val="ConsPlusNonformat"/>
        <w:jc w:val="both"/>
      </w:pPr>
    </w:p>
    <w:p w:rsidR="00B64808" w:rsidRDefault="00B64808">
      <w:pPr>
        <w:pStyle w:val="ConsPlusNonformat"/>
        <w:jc w:val="both"/>
      </w:pPr>
      <w:r>
        <w:t xml:space="preserve">              3. Количественные и качественные характеристики</w:t>
      </w:r>
    </w:p>
    <w:p w:rsidR="00B64808" w:rsidRDefault="00B64808">
      <w:pPr>
        <w:pStyle w:val="ConsPlusNonformat"/>
        <w:jc w:val="both"/>
      </w:pPr>
      <w:r>
        <w:t xml:space="preserve">                      проектируемого лесного участка</w:t>
      </w:r>
    </w:p>
    <w:p w:rsidR="00B64808" w:rsidRDefault="00B64808">
      <w:pPr>
        <w:pStyle w:val="ConsPlusNonformat"/>
        <w:jc w:val="both"/>
      </w:pPr>
    </w:p>
    <w:p w:rsidR="00B64808" w:rsidRDefault="00B64808">
      <w:pPr>
        <w:pStyle w:val="ConsPlusNonformat"/>
        <w:jc w:val="both"/>
      </w:pPr>
      <w:r>
        <w:t xml:space="preserve">    Количественные  и  качественные  характеристики  </w:t>
      </w:r>
      <w:proofErr w:type="gramStart"/>
      <w:r>
        <w:t>проектируемого</w:t>
      </w:r>
      <w:proofErr w:type="gramEnd"/>
      <w:r>
        <w:t xml:space="preserve"> лесного</w:t>
      </w:r>
    </w:p>
    <w:p w:rsidR="00B64808" w:rsidRDefault="00B64808">
      <w:pPr>
        <w:pStyle w:val="ConsPlusNonformat"/>
        <w:jc w:val="both"/>
      </w:pPr>
      <w:r>
        <w:t>участка  составляются  на основании данных государственного лесного реестра</w:t>
      </w:r>
    </w:p>
    <w:p w:rsidR="00B64808" w:rsidRDefault="00B64808">
      <w:pPr>
        <w:pStyle w:val="ConsPlusNonformat"/>
        <w:jc w:val="both"/>
      </w:pPr>
      <w:r>
        <w:t>_____________________________   лесничества   (лесопарка)  и  необходимости</w:t>
      </w:r>
    </w:p>
    <w:p w:rsidR="00B64808" w:rsidRDefault="00B64808">
      <w:pPr>
        <w:pStyle w:val="ConsPlusNonformat"/>
        <w:jc w:val="both"/>
      </w:pPr>
      <w:r>
        <w:t xml:space="preserve">      (наименование)</w:t>
      </w:r>
    </w:p>
    <w:p w:rsidR="00B64808" w:rsidRDefault="00B64808">
      <w:pPr>
        <w:pStyle w:val="ConsPlusNonformat"/>
        <w:jc w:val="both"/>
      </w:pPr>
      <w:r>
        <w:t>натурного обследования.</w:t>
      </w:r>
    </w:p>
    <w:p w:rsidR="00B64808" w:rsidRDefault="00B64808">
      <w:pPr>
        <w:pStyle w:val="ConsPlusNonformat"/>
        <w:jc w:val="both"/>
      </w:pPr>
    </w:p>
    <w:p w:rsidR="00B64808" w:rsidRDefault="00B64808">
      <w:pPr>
        <w:pStyle w:val="ConsPlusNonformat"/>
        <w:jc w:val="both"/>
      </w:pPr>
      <w:r>
        <w:t xml:space="preserve">                      Таблица 1. Распределение земель</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020"/>
        <w:gridCol w:w="1191"/>
        <w:gridCol w:w="898"/>
        <w:gridCol w:w="964"/>
        <w:gridCol w:w="690"/>
        <w:gridCol w:w="690"/>
        <w:gridCol w:w="690"/>
        <w:gridCol w:w="690"/>
        <w:gridCol w:w="690"/>
        <w:gridCol w:w="691"/>
      </w:tblGrid>
      <w:tr w:rsidR="00B64808">
        <w:tc>
          <w:tcPr>
            <w:tcW w:w="907" w:type="dxa"/>
            <w:vMerge w:val="restart"/>
          </w:tcPr>
          <w:p w:rsidR="00B64808" w:rsidRDefault="00B64808">
            <w:pPr>
              <w:pStyle w:val="ConsPlusNormal"/>
              <w:jc w:val="center"/>
            </w:pPr>
            <w:r>
              <w:t xml:space="preserve">Общая площадь, </w:t>
            </w:r>
            <w:proofErr w:type="gramStart"/>
            <w:r>
              <w:t>га</w:t>
            </w:r>
            <w:proofErr w:type="gramEnd"/>
          </w:p>
        </w:tc>
        <w:tc>
          <w:tcPr>
            <w:tcW w:w="8214" w:type="dxa"/>
            <w:gridSpan w:val="10"/>
          </w:tcPr>
          <w:p w:rsidR="00B64808" w:rsidRDefault="00B64808">
            <w:pPr>
              <w:pStyle w:val="ConsPlusNormal"/>
              <w:jc w:val="center"/>
            </w:pPr>
            <w:r>
              <w:t>в том числе</w:t>
            </w:r>
          </w:p>
        </w:tc>
      </w:tr>
      <w:tr w:rsidR="00B64808">
        <w:tc>
          <w:tcPr>
            <w:tcW w:w="907" w:type="dxa"/>
            <w:vMerge/>
          </w:tcPr>
          <w:p w:rsidR="00B64808" w:rsidRDefault="00B64808"/>
        </w:tc>
        <w:tc>
          <w:tcPr>
            <w:tcW w:w="4763" w:type="dxa"/>
            <w:gridSpan w:val="5"/>
          </w:tcPr>
          <w:p w:rsidR="00B64808" w:rsidRDefault="00B64808">
            <w:pPr>
              <w:pStyle w:val="ConsPlusNormal"/>
              <w:jc w:val="center"/>
            </w:pPr>
            <w:r>
              <w:t>лесные земли</w:t>
            </w:r>
          </w:p>
        </w:tc>
        <w:tc>
          <w:tcPr>
            <w:tcW w:w="3451" w:type="dxa"/>
            <w:gridSpan w:val="5"/>
          </w:tcPr>
          <w:p w:rsidR="00B64808" w:rsidRDefault="00B64808">
            <w:pPr>
              <w:pStyle w:val="ConsPlusNormal"/>
              <w:jc w:val="center"/>
            </w:pPr>
            <w:r>
              <w:t>нелесные земли</w:t>
            </w:r>
          </w:p>
        </w:tc>
      </w:tr>
      <w:tr w:rsidR="00B64808">
        <w:tc>
          <w:tcPr>
            <w:tcW w:w="907" w:type="dxa"/>
            <w:vMerge/>
          </w:tcPr>
          <w:p w:rsidR="00B64808" w:rsidRDefault="00B64808"/>
        </w:tc>
        <w:tc>
          <w:tcPr>
            <w:tcW w:w="1020" w:type="dxa"/>
          </w:tcPr>
          <w:p w:rsidR="00B64808" w:rsidRDefault="00B64808">
            <w:pPr>
              <w:pStyle w:val="ConsPlusNormal"/>
              <w:jc w:val="center"/>
            </w:pPr>
            <w:proofErr w:type="gramStart"/>
            <w:r>
              <w:t>занятые</w:t>
            </w:r>
            <w:proofErr w:type="gramEnd"/>
            <w:r>
              <w:t xml:space="preserve"> лесными насаждениями - всего</w:t>
            </w:r>
          </w:p>
        </w:tc>
        <w:tc>
          <w:tcPr>
            <w:tcW w:w="1191" w:type="dxa"/>
          </w:tcPr>
          <w:p w:rsidR="00B64808" w:rsidRDefault="00B64808">
            <w:pPr>
              <w:pStyle w:val="ConsPlusNormal"/>
              <w:jc w:val="center"/>
            </w:pPr>
            <w:r>
              <w:t xml:space="preserve">в том числе </w:t>
            </w:r>
            <w:proofErr w:type="gramStart"/>
            <w:r>
              <w:t>покрытые</w:t>
            </w:r>
            <w:proofErr w:type="gramEnd"/>
            <w:r>
              <w:t xml:space="preserve"> лесными культурами</w:t>
            </w:r>
          </w:p>
        </w:tc>
        <w:tc>
          <w:tcPr>
            <w:tcW w:w="898" w:type="dxa"/>
          </w:tcPr>
          <w:p w:rsidR="00B64808" w:rsidRDefault="00B64808">
            <w:pPr>
              <w:pStyle w:val="ConsPlusNormal"/>
              <w:jc w:val="center"/>
            </w:pPr>
            <w:r>
              <w:t>лесные питомники, плантации</w:t>
            </w:r>
          </w:p>
        </w:tc>
        <w:tc>
          <w:tcPr>
            <w:tcW w:w="964" w:type="dxa"/>
          </w:tcPr>
          <w:p w:rsidR="00B64808" w:rsidRDefault="00B64808">
            <w:pPr>
              <w:pStyle w:val="ConsPlusNormal"/>
              <w:jc w:val="center"/>
            </w:pPr>
            <w:r>
              <w:t xml:space="preserve">не </w:t>
            </w:r>
            <w:proofErr w:type="gramStart"/>
            <w:r>
              <w:t>занятые</w:t>
            </w:r>
            <w:proofErr w:type="gramEnd"/>
            <w:r>
              <w:t xml:space="preserve"> лесными насаждениями</w:t>
            </w:r>
          </w:p>
        </w:tc>
        <w:tc>
          <w:tcPr>
            <w:tcW w:w="690" w:type="dxa"/>
          </w:tcPr>
          <w:p w:rsidR="00B64808" w:rsidRDefault="00B64808">
            <w:pPr>
              <w:pStyle w:val="ConsPlusNormal"/>
              <w:jc w:val="center"/>
            </w:pPr>
            <w:r>
              <w:t>итого</w:t>
            </w:r>
          </w:p>
        </w:tc>
        <w:tc>
          <w:tcPr>
            <w:tcW w:w="690" w:type="dxa"/>
          </w:tcPr>
          <w:p w:rsidR="00B64808" w:rsidRDefault="00B64808">
            <w:pPr>
              <w:pStyle w:val="ConsPlusNormal"/>
              <w:jc w:val="center"/>
            </w:pPr>
            <w:r>
              <w:t>дороги</w:t>
            </w:r>
          </w:p>
        </w:tc>
        <w:tc>
          <w:tcPr>
            <w:tcW w:w="690" w:type="dxa"/>
          </w:tcPr>
          <w:p w:rsidR="00B64808" w:rsidRDefault="00B64808">
            <w:pPr>
              <w:pStyle w:val="ConsPlusNormal"/>
              <w:jc w:val="center"/>
            </w:pPr>
            <w:r>
              <w:t>просеки</w:t>
            </w:r>
          </w:p>
        </w:tc>
        <w:tc>
          <w:tcPr>
            <w:tcW w:w="690" w:type="dxa"/>
          </w:tcPr>
          <w:p w:rsidR="00B64808" w:rsidRDefault="00B64808">
            <w:pPr>
              <w:pStyle w:val="ConsPlusNormal"/>
              <w:jc w:val="center"/>
            </w:pPr>
            <w:r>
              <w:t>болота</w:t>
            </w:r>
          </w:p>
        </w:tc>
        <w:tc>
          <w:tcPr>
            <w:tcW w:w="690" w:type="dxa"/>
          </w:tcPr>
          <w:p w:rsidR="00B64808" w:rsidRDefault="00B64808">
            <w:pPr>
              <w:pStyle w:val="ConsPlusNormal"/>
              <w:jc w:val="center"/>
            </w:pPr>
            <w:r>
              <w:t>другие</w:t>
            </w:r>
          </w:p>
        </w:tc>
        <w:tc>
          <w:tcPr>
            <w:tcW w:w="691" w:type="dxa"/>
          </w:tcPr>
          <w:p w:rsidR="00B64808" w:rsidRDefault="00B64808">
            <w:pPr>
              <w:pStyle w:val="ConsPlusNormal"/>
              <w:jc w:val="center"/>
            </w:pPr>
            <w:r>
              <w:t>итого</w:t>
            </w:r>
          </w:p>
        </w:tc>
      </w:tr>
      <w:tr w:rsidR="00B64808">
        <w:tc>
          <w:tcPr>
            <w:tcW w:w="907" w:type="dxa"/>
          </w:tcPr>
          <w:p w:rsidR="00B64808" w:rsidRDefault="00B64808">
            <w:pPr>
              <w:pStyle w:val="ConsPlusNormal"/>
              <w:jc w:val="center"/>
            </w:pPr>
            <w:r>
              <w:t>1</w:t>
            </w:r>
          </w:p>
        </w:tc>
        <w:tc>
          <w:tcPr>
            <w:tcW w:w="1020" w:type="dxa"/>
          </w:tcPr>
          <w:p w:rsidR="00B64808" w:rsidRDefault="00B64808">
            <w:pPr>
              <w:pStyle w:val="ConsPlusNormal"/>
              <w:jc w:val="center"/>
            </w:pPr>
            <w:r>
              <w:t>2</w:t>
            </w:r>
          </w:p>
        </w:tc>
        <w:tc>
          <w:tcPr>
            <w:tcW w:w="1191" w:type="dxa"/>
          </w:tcPr>
          <w:p w:rsidR="00B64808" w:rsidRDefault="00B64808">
            <w:pPr>
              <w:pStyle w:val="ConsPlusNormal"/>
              <w:jc w:val="center"/>
            </w:pPr>
            <w:r>
              <w:t>3</w:t>
            </w:r>
          </w:p>
        </w:tc>
        <w:tc>
          <w:tcPr>
            <w:tcW w:w="898" w:type="dxa"/>
          </w:tcPr>
          <w:p w:rsidR="00B64808" w:rsidRDefault="00B64808">
            <w:pPr>
              <w:pStyle w:val="ConsPlusNormal"/>
              <w:jc w:val="center"/>
            </w:pPr>
            <w:r>
              <w:t>4</w:t>
            </w:r>
          </w:p>
        </w:tc>
        <w:tc>
          <w:tcPr>
            <w:tcW w:w="964" w:type="dxa"/>
          </w:tcPr>
          <w:p w:rsidR="00B64808" w:rsidRDefault="00B64808">
            <w:pPr>
              <w:pStyle w:val="ConsPlusNormal"/>
              <w:jc w:val="center"/>
            </w:pPr>
            <w:r>
              <w:t>5</w:t>
            </w:r>
          </w:p>
        </w:tc>
        <w:tc>
          <w:tcPr>
            <w:tcW w:w="690" w:type="dxa"/>
          </w:tcPr>
          <w:p w:rsidR="00B64808" w:rsidRDefault="00B64808">
            <w:pPr>
              <w:pStyle w:val="ConsPlusNormal"/>
              <w:jc w:val="center"/>
            </w:pPr>
            <w:r>
              <w:t>6</w:t>
            </w:r>
          </w:p>
        </w:tc>
        <w:tc>
          <w:tcPr>
            <w:tcW w:w="690" w:type="dxa"/>
          </w:tcPr>
          <w:p w:rsidR="00B64808" w:rsidRDefault="00B64808">
            <w:pPr>
              <w:pStyle w:val="ConsPlusNormal"/>
              <w:jc w:val="center"/>
            </w:pPr>
            <w:r>
              <w:t>7</w:t>
            </w:r>
          </w:p>
        </w:tc>
        <w:tc>
          <w:tcPr>
            <w:tcW w:w="690" w:type="dxa"/>
          </w:tcPr>
          <w:p w:rsidR="00B64808" w:rsidRDefault="00B64808">
            <w:pPr>
              <w:pStyle w:val="ConsPlusNormal"/>
              <w:jc w:val="center"/>
            </w:pPr>
            <w:r>
              <w:t>8</w:t>
            </w:r>
          </w:p>
        </w:tc>
        <w:tc>
          <w:tcPr>
            <w:tcW w:w="690" w:type="dxa"/>
          </w:tcPr>
          <w:p w:rsidR="00B64808" w:rsidRDefault="00B64808">
            <w:pPr>
              <w:pStyle w:val="ConsPlusNormal"/>
              <w:jc w:val="center"/>
            </w:pPr>
            <w:r>
              <w:t>9</w:t>
            </w:r>
          </w:p>
        </w:tc>
        <w:tc>
          <w:tcPr>
            <w:tcW w:w="690" w:type="dxa"/>
          </w:tcPr>
          <w:p w:rsidR="00B64808" w:rsidRDefault="00B64808">
            <w:pPr>
              <w:pStyle w:val="ConsPlusNormal"/>
              <w:jc w:val="center"/>
            </w:pPr>
            <w:r>
              <w:t>10</w:t>
            </w:r>
          </w:p>
        </w:tc>
        <w:tc>
          <w:tcPr>
            <w:tcW w:w="691" w:type="dxa"/>
          </w:tcPr>
          <w:p w:rsidR="00B64808" w:rsidRDefault="00B64808">
            <w:pPr>
              <w:pStyle w:val="ConsPlusNormal"/>
              <w:jc w:val="center"/>
            </w:pPr>
            <w:r>
              <w:t>11</w:t>
            </w:r>
          </w:p>
        </w:tc>
      </w:tr>
      <w:tr w:rsidR="00B64808">
        <w:tc>
          <w:tcPr>
            <w:tcW w:w="907" w:type="dxa"/>
          </w:tcPr>
          <w:p w:rsidR="00B64808" w:rsidRDefault="00B64808">
            <w:pPr>
              <w:pStyle w:val="ConsPlusNormal"/>
            </w:pPr>
          </w:p>
        </w:tc>
        <w:tc>
          <w:tcPr>
            <w:tcW w:w="1020" w:type="dxa"/>
          </w:tcPr>
          <w:p w:rsidR="00B64808" w:rsidRDefault="00B64808">
            <w:pPr>
              <w:pStyle w:val="ConsPlusNormal"/>
            </w:pPr>
          </w:p>
        </w:tc>
        <w:tc>
          <w:tcPr>
            <w:tcW w:w="1191" w:type="dxa"/>
          </w:tcPr>
          <w:p w:rsidR="00B64808" w:rsidRDefault="00B64808">
            <w:pPr>
              <w:pStyle w:val="ConsPlusNormal"/>
            </w:pPr>
          </w:p>
        </w:tc>
        <w:tc>
          <w:tcPr>
            <w:tcW w:w="898" w:type="dxa"/>
          </w:tcPr>
          <w:p w:rsidR="00B64808" w:rsidRDefault="00B64808">
            <w:pPr>
              <w:pStyle w:val="ConsPlusNormal"/>
            </w:pPr>
          </w:p>
        </w:tc>
        <w:tc>
          <w:tcPr>
            <w:tcW w:w="964" w:type="dxa"/>
          </w:tcPr>
          <w:p w:rsidR="00B64808" w:rsidRDefault="00B64808">
            <w:pPr>
              <w:pStyle w:val="ConsPlusNormal"/>
            </w:pPr>
          </w:p>
        </w:tc>
        <w:tc>
          <w:tcPr>
            <w:tcW w:w="690" w:type="dxa"/>
          </w:tcPr>
          <w:p w:rsidR="00B64808" w:rsidRDefault="00B64808">
            <w:pPr>
              <w:pStyle w:val="ConsPlusNormal"/>
            </w:pPr>
          </w:p>
        </w:tc>
        <w:tc>
          <w:tcPr>
            <w:tcW w:w="690" w:type="dxa"/>
          </w:tcPr>
          <w:p w:rsidR="00B64808" w:rsidRDefault="00B64808">
            <w:pPr>
              <w:pStyle w:val="ConsPlusNormal"/>
            </w:pPr>
          </w:p>
        </w:tc>
        <w:tc>
          <w:tcPr>
            <w:tcW w:w="690" w:type="dxa"/>
          </w:tcPr>
          <w:p w:rsidR="00B64808" w:rsidRDefault="00B64808">
            <w:pPr>
              <w:pStyle w:val="ConsPlusNormal"/>
            </w:pPr>
          </w:p>
        </w:tc>
        <w:tc>
          <w:tcPr>
            <w:tcW w:w="690" w:type="dxa"/>
          </w:tcPr>
          <w:p w:rsidR="00B64808" w:rsidRDefault="00B64808">
            <w:pPr>
              <w:pStyle w:val="ConsPlusNormal"/>
            </w:pPr>
          </w:p>
        </w:tc>
        <w:tc>
          <w:tcPr>
            <w:tcW w:w="690" w:type="dxa"/>
          </w:tcPr>
          <w:p w:rsidR="00B64808" w:rsidRDefault="00B64808">
            <w:pPr>
              <w:pStyle w:val="ConsPlusNormal"/>
            </w:pPr>
          </w:p>
        </w:tc>
        <w:tc>
          <w:tcPr>
            <w:tcW w:w="691"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Таблица 2. Характеристика насаждений проектируемого лесного участка</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850"/>
        <w:gridCol w:w="883"/>
        <w:gridCol w:w="1474"/>
        <w:gridCol w:w="1247"/>
        <w:gridCol w:w="878"/>
        <w:gridCol w:w="878"/>
        <w:gridCol w:w="878"/>
        <w:gridCol w:w="879"/>
      </w:tblGrid>
      <w:tr w:rsidR="00B64808">
        <w:tc>
          <w:tcPr>
            <w:tcW w:w="1134" w:type="dxa"/>
            <w:vMerge w:val="restart"/>
          </w:tcPr>
          <w:p w:rsidR="00B64808" w:rsidRDefault="00B64808">
            <w:pPr>
              <w:pStyle w:val="ConsPlusNormal"/>
              <w:jc w:val="center"/>
            </w:pPr>
            <w:r>
              <w:t>Участковое лесничество/урочище (при наличии)</w:t>
            </w:r>
          </w:p>
        </w:tc>
        <w:tc>
          <w:tcPr>
            <w:tcW w:w="850" w:type="dxa"/>
            <w:vMerge w:val="restart"/>
          </w:tcPr>
          <w:p w:rsidR="00B64808" w:rsidRDefault="00B64808">
            <w:pPr>
              <w:pStyle w:val="ConsPlusNormal"/>
              <w:jc w:val="center"/>
            </w:pPr>
            <w:r>
              <w:t>Номер квартала</w:t>
            </w:r>
          </w:p>
        </w:tc>
        <w:tc>
          <w:tcPr>
            <w:tcW w:w="883" w:type="dxa"/>
            <w:vMerge w:val="restart"/>
          </w:tcPr>
          <w:p w:rsidR="00B64808" w:rsidRDefault="00B64808">
            <w:pPr>
              <w:pStyle w:val="ConsPlusNormal"/>
              <w:jc w:val="center"/>
            </w:pPr>
            <w:r>
              <w:t>Номер выдела</w:t>
            </w:r>
          </w:p>
        </w:tc>
        <w:tc>
          <w:tcPr>
            <w:tcW w:w="1474" w:type="dxa"/>
            <w:vMerge w:val="restart"/>
          </w:tcPr>
          <w:p w:rsidR="00B64808" w:rsidRDefault="00B64808">
            <w:pPr>
              <w:pStyle w:val="ConsPlusNormal"/>
              <w:jc w:val="center"/>
            </w:pPr>
            <w:r>
              <w:t xml:space="preserve">Состав насаждения или характеристика лесного участка при отсутствии насаждения </w:t>
            </w:r>
            <w:hyperlink w:anchor="P353" w:history="1">
              <w:r>
                <w:rPr>
                  <w:color w:val="0000FF"/>
                </w:rPr>
                <w:t>&lt;8&gt;</w:t>
              </w:r>
            </w:hyperlink>
          </w:p>
        </w:tc>
        <w:tc>
          <w:tcPr>
            <w:tcW w:w="1247" w:type="dxa"/>
            <w:vMerge w:val="restart"/>
          </w:tcPr>
          <w:p w:rsidR="00B64808" w:rsidRDefault="00B64808">
            <w:pPr>
              <w:pStyle w:val="ConsPlusNormal"/>
              <w:jc w:val="center"/>
            </w:pPr>
            <w:r>
              <w:t>Площадь (</w:t>
            </w:r>
            <w:proofErr w:type="gramStart"/>
            <w:r>
              <w:t>га</w:t>
            </w:r>
            <w:proofErr w:type="gramEnd"/>
            <w:r>
              <w:t>)/запас древесины при наличии (куб. м)</w:t>
            </w:r>
          </w:p>
        </w:tc>
        <w:tc>
          <w:tcPr>
            <w:tcW w:w="3513" w:type="dxa"/>
            <w:gridSpan w:val="4"/>
          </w:tcPr>
          <w:p w:rsidR="00B64808" w:rsidRDefault="00B64808">
            <w:pPr>
              <w:pStyle w:val="ConsPlusNormal"/>
              <w:jc w:val="center"/>
            </w:pPr>
            <w:r>
              <w:t>в том числе по группам возраста древостоя (</w:t>
            </w:r>
            <w:proofErr w:type="gramStart"/>
            <w:r>
              <w:t>га</w:t>
            </w:r>
            <w:proofErr w:type="gramEnd"/>
            <w:r>
              <w:t>/куб. м)</w:t>
            </w:r>
          </w:p>
        </w:tc>
      </w:tr>
      <w:tr w:rsidR="00B64808">
        <w:tc>
          <w:tcPr>
            <w:tcW w:w="1134" w:type="dxa"/>
            <w:vMerge/>
          </w:tcPr>
          <w:p w:rsidR="00B64808" w:rsidRDefault="00B64808"/>
        </w:tc>
        <w:tc>
          <w:tcPr>
            <w:tcW w:w="850" w:type="dxa"/>
            <w:vMerge/>
          </w:tcPr>
          <w:p w:rsidR="00B64808" w:rsidRDefault="00B64808"/>
        </w:tc>
        <w:tc>
          <w:tcPr>
            <w:tcW w:w="883" w:type="dxa"/>
            <w:vMerge/>
          </w:tcPr>
          <w:p w:rsidR="00B64808" w:rsidRDefault="00B64808"/>
        </w:tc>
        <w:tc>
          <w:tcPr>
            <w:tcW w:w="1474" w:type="dxa"/>
            <w:vMerge/>
          </w:tcPr>
          <w:p w:rsidR="00B64808" w:rsidRDefault="00B64808"/>
        </w:tc>
        <w:tc>
          <w:tcPr>
            <w:tcW w:w="1247" w:type="dxa"/>
            <w:vMerge/>
          </w:tcPr>
          <w:p w:rsidR="00B64808" w:rsidRDefault="00B64808"/>
        </w:tc>
        <w:tc>
          <w:tcPr>
            <w:tcW w:w="878" w:type="dxa"/>
          </w:tcPr>
          <w:p w:rsidR="00B64808" w:rsidRDefault="00B64808">
            <w:pPr>
              <w:pStyle w:val="ConsPlusNormal"/>
              <w:jc w:val="center"/>
            </w:pPr>
            <w:r>
              <w:t>Молодняки</w:t>
            </w:r>
          </w:p>
        </w:tc>
        <w:tc>
          <w:tcPr>
            <w:tcW w:w="878" w:type="dxa"/>
          </w:tcPr>
          <w:p w:rsidR="00B64808" w:rsidRDefault="00B64808">
            <w:pPr>
              <w:pStyle w:val="ConsPlusNormal"/>
              <w:jc w:val="center"/>
            </w:pPr>
            <w:r>
              <w:t>средневозрастные</w:t>
            </w:r>
          </w:p>
        </w:tc>
        <w:tc>
          <w:tcPr>
            <w:tcW w:w="878" w:type="dxa"/>
          </w:tcPr>
          <w:p w:rsidR="00B64808" w:rsidRDefault="00B64808">
            <w:pPr>
              <w:pStyle w:val="ConsPlusNormal"/>
              <w:jc w:val="center"/>
            </w:pPr>
            <w:r>
              <w:t>Приспевающие</w:t>
            </w:r>
          </w:p>
        </w:tc>
        <w:tc>
          <w:tcPr>
            <w:tcW w:w="879" w:type="dxa"/>
          </w:tcPr>
          <w:p w:rsidR="00B64808" w:rsidRDefault="00B64808">
            <w:pPr>
              <w:pStyle w:val="ConsPlusNormal"/>
              <w:jc w:val="center"/>
            </w:pPr>
            <w:r>
              <w:t>спелые и перестойные</w:t>
            </w:r>
          </w:p>
        </w:tc>
      </w:tr>
      <w:tr w:rsidR="00B64808">
        <w:tc>
          <w:tcPr>
            <w:tcW w:w="1134" w:type="dxa"/>
          </w:tcPr>
          <w:p w:rsidR="00B64808" w:rsidRDefault="00B64808">
            <w:pPr>
              <w:pStyle w:val="ConsPlusNormal"/>
              <w:jc w:val="center"/>
            </w:pPr>
            <w:r>
              <w:t>1</w:t>
            </w:r>
          </w:p>
        </w:tc>
        <w:tc>
          <w:tcPr>
            <w:tcW w:w="850" w:type="dxa"/>
          </w:tcPr>
          <w:p w:rsidR="00B64808" w:rsidRDefault="00B64808">
            <w:pPr>
              <w:pStyle w:val="ConsPlusNormal"/>
              <w:jc w:val="center"/>
            </w:pPr>
            <w:r>
              <w:t>2</w:t>
            </w:r>
          </w:p>
        </w:tc>
        <w:tc>
          <w:tcPr>
            <w:tcW w:w="883" w:type="dxa"/>
          </w:tcPr>
          <w:p w:rsidR="00B64808" w:rsidRDefault="00B64808">
            <w:pPr>
              <w:pStyle w:val="ConsPlusNormal"/>
              <w:jc w:val="center"/>
            </w:pPr>
            <w:r>
              <w:t>3</w:t>
            </w:r>
          </w:p>
        </w:tc>
        <w:tc>
          <w:tcPr>
            <w:tcW w:w="1474" w:type="dxa"/>
          </w:tcPr>
          <w:p w:rsidR="00B64808" w:rsidRDefault="00B64808">
            <w:pPr>
              <w:pStyle w:val="ConsPlusNormal"/>
              <w:jc w:val="center"/>
            </w:pPr>
            <w:r>
              <w:t>4</w:t>
            </w:r>
          </w:p>
        </w:tc>
        <w:tc>
          <w:tcPr>
            <w:tcW w:w="1247" w:type="dxa"/>
          </w:tcPr>
          <w:p w:rsidR="00B64808" w:rsidRDefault="00B64808">
            <w:pPr>
              <w:pStyle w:val="ConsPlusNormal"/>
              <w:jc w:val="center"/>
            </w:pPr>
            <w:r>
              <w:t>5</w:t>
            </w:r>
          </w:p>
        </w:tc>
        <w:tc>
          <w:tcPr>
            <w:tcW w:w="878" w:type="dxa"/>
          </w:tcPr>
          <w:p w:rsidR="00B64808" w:rsidRDefault="00B64808">
            <w:pPr>
              <w:pStyle w:val="ConsPlusNormal"/>
              <w:jc w:val="center"/>
            </w:pPr>
            <w:r>
              <w:t>6</w:t>
            </w:r>
          </w:p>
        </w:tc>
        <w:tc>
          <w:tcPr>
            <w:tcW w:w="878" w:type="dxa"/>
          </w:tcPr>
          <w:p w:rsidR="00B64808" w:rsidRDefault="00B64808">
            <w:pPr>
              <w:pStyle w:val="ConsPlusNormal"/>
              <w:jc w:val="center"/>
            </w:pPr>
            <w:r>
              <w:t>7</w:t>
            </w:r>
          </w:p>
        </w:tc>
        <w:tc>
          <w:tcPr>
            <w:tcW w:w="878" w:type="dxa"/>
          </w:tcPr>
          <w:p w:rsidR="00B64808" w:rsidRDefault="00B64808">
            <w:pPr>
              <w:pStyle w:val="ConsPlusNormal"/>
              <w:jc w:val="center"/>
            </w:pPr>
            <w:r>
              <w:t>8</w:t>
            </w:r>
          </w:p>
        </w:tc>
        <w:tc>
          <w:tcPr>
            <w:tcW w:w="879" w:type="dxa"/>
          </w:tcPr>
          <w:p w:rsidR="00B64808" w:rsidRDefault="00B64808">
            <w:pPr>
              <w:pStyle w:val="ConsPlusNormal"/>
              <w:jc w:val="center"/>
            </w:pPr>
            <w:r>
              <w:t>9</w:t>
            </w:r>
          </w:p>
        </w:tc>
      </w:tr>
      <w:tr w:rsidR="00B64808">
        <w:tc>
          <w:tcPr>
            <w:tcW w:w="1134" w:type="dxa"/>
          </w:tcPr>
          <w:p w:rsidR="00B64808" w:rsidRDefault="00B64808">
            <w:pPr>
              <w:pStyle w:val="ConsPlusNormal"/>
            </w:pPr>
          </w:p>
        </w:tc>
        <w:tc>
          <w:tcPr>
            <w:tcW w:w="850" w:type="dxa"/>
          </w:tcPr>
          <w:p w:rsidR="00B64808" w:rsidRDefault="00B64808">
            <w:pPr>
              <w:pStyle w:val="ConsPlusNormal"/>
            </w:pPr>
          </w:p>
        </w:tc>
        <w:tc>
          <w:tcPr>
            <w:tcW w:w="883" w:type="dxa"/>
          </w:tcPr>
          <w:p w:rsidR="00B64808" w:rsidRDefault="00B64808">
            <w:pPr>
              <w:pStyle w:val="ConsPlusNormal"/>
            </w:pPr>
          </w:p>
        </w:tc>
        <w:tc>
          <w:tcPr>
            <w:tcW w:w="1474" w:type="dxa"/>
          </w:tcPr>
          <w:p w:rsidR="00B64808" w:rsidRDefault="00B64808">
            <w:pPr>
              <w:pStyle w:val="ConsPlusNormal"/>
            </w:pPr>
          </w:p>
        </w:tc>
        <w:tc>
          <w:tcPr>
            <w:tcW w:w="1247" w:type="dxa"/>
          </w:tcPr>
          <w:p w:rsidR="00B64808" w:rsidRDefault="00B64808">
            <w:pPr>
              <w:pStyle w:val="ConsPlusNormal"/>
            </w:pPr>
          </w:p>
        </w:tc>
        <w:tc>
          <w:tcPr>
            <w:tcW w:w="878" w:type="dxa"/>
          </w:tcPr>
          <w:p w:rsidR="00B64808" w:rsidRDefault="00B64808">
            <w:pPr>
              <w:pStyle w:val="ConsPlusNormal"/>
            </w:pPr>
          </w:p>
        </w:tc>
        <w:tc>
          <w:tcPr>
            <w:tcW w:w="878" w:type="dxa"/>
          </w:tcPr>
          <w:p w:rsidR="00B64808" w:rsidRDefault="00B64808">
            <w:pPr>
              <w:pStyle w:val="ConsPlusNormal"/>
            </w:pPr>
          </w:p>
        </w:tc>
        <w:tc>
          <w:tcPr>
            <w:tcW w:w="878" w:type="dxa"/>
          </w:tcPr>
          <w:p w:rsidR="00B64808" w:rsidRDefault="00B64808">
            <w:pPr>
              <w:pStyle w:val="ConsPlusNormal"/>
            </w:pPr>
          </w:p>
        </w:tc>
        <w:tc>
          <w:tcPr>
            <w:tcW w:w="879"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Таблица 3. Средние таксационные показатели насаждений</w:t>
      </w:r>
    </w:p>
    <w:p w:rsidR="00B64808" w:rsidRDefault="00B64808">
      <w:pPr>
        <w:pStyle w:val="ConsPlusNonformat"/>
        <w:jc w:val="both"/>
      </w:pPr>
      <w:r>
        <w:t xml:space="preserve">                      проектируемого лесного участка</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77"/>
        <w:gridCol w:w="936"/>
        <w:gridCol w:w="793"/>
        <w:gridCol w:w="793"/>
        <w:gridCol w:w="793"/>
        <w:gridCol w:w="1190"/>
        <w:gridCol w:w="1190"/>
        <w:gridCol w:w="1190"/>
      </w:tblGrid>
      <w:tr w:rsidR="00B64808">
        <w:tc>
          <w:tcPr>
            <w:tcW w:w="1134" w:type="dxa"/>
            <w:vMerge w:val="restart"/>
          </w:tcPr>
          <w:p w:rsidR="00B64808" w:rsidRDefault="00B64808">
            <w:pPr>
              <w:pStyle w:val="ConsPlusNormal"/>
              <w:jc w:val="center"/>
            </w:pPr>
            <w:r>
              <w:t xml:space="preserve">Целевое </w:t>
            </w:r>
            <w:r>
              <w:lastRenderedPageBreak/>
              <w:t>назначение лесов</w:t>
            </w:r>
          </w:p>
        </w:tc>
        <w:tc>
          <w:tcPr>
            <w:tcW w:w="1077" w:type="dxa"/>
            <w:vMerge w:val="restart"/>
          </w:tcPr>
          <w:p w:rsidR="00B64808" w:rsidRDefault="00B64808">
            <w:pPr>
              <w:pStyle w:val="ConsPlusNormal"/>
              <w:jc w:val="center"/>
            </w:pPr>
            <w:r>
              <w:lastRenderedPageBreak/>
              <w:t>Хозяйство</w:t>
            </w:r>
            <w:r>
              <w:lastRenderedPageBreak/>
              <w:t>, преобладающая порода</w:t>
            </w:r>
          </w:p>
        </w:tc>
        <w:tc>
          <w:tcPr>
            <w:tcW w:w="936" w:type="dxa"/>
            <w:vMerge w:val="restart"/>
          </w:tcPr>
          <w:p w:rsidR="00B64808" w:rsidRDefault="00B64808">
            <w:pPr>
              <w:pStyle w:val="ConsPlusNormal"/>
              <w:jc w:val="center"/>
            </w:pPr>
            <w:r>
              <w:lastRenderedPageBreak/>
              <w:t xml:space="preserve">Состав </w:t>
            </w:r>
            <w:r>
              <w:lastRenderedPageBreak/>
              <w:t>насаждений</w:t>
            </w:r>
          </w:p>
        </w:tc>
        <w:tc>
          <w:tcPr>
            <w:tcW w:w="793" w:type="dxa"/>
            <w:vMerge w:val="restart"/>
          </w:tcPr>
          <w:p w:rsidR="00B64808" w:rsidRDefault="00B64808">
            <w:pPr>
              <w:pStyle w:val="ConsPlusNormal"/>
              <w:jc w:val="center"/>
            </w:pPr>
            <w:r>
              <w:lastRenderedPageBreak/>
              <w:t>Возрас</w:t>
            </w:r>
            <w:r>
              <w:lastRenderedPageBreak/>
              <w:t>т</w:t>
            </w:r>
          </w:p>
        </w:tc>
        <w:tc>
          <w:tcPr>
            <w:tcW w:w="793" w:type="dxa"/>
            <w:vMerge w:val="restart"/>
          </w:tcPr>
          <w:p w:rsidR="00B64808" w:rsidRDefault="00B64808">
            <w:pPr>
              <w:pStyle w:val="ConsPlusNormal"/>
              <w:jc w:val="center"/>
            </w:pPr>
            <w:r>
              <w:lastRenderedPageBreak/>
              <w:t>Боните</w:t>
            </w:r>
            <w:r>
              <w:lastRenderedPageBreak/>
              <w:t>т</w:t>
            </w:r>
          </w:p>
        </w:tc>
        <w:tc>
          <w:tcPr>
            <w:tcW w:w="793" w:type="dxa"/>
            <w:vMerge w:val="restart"/>
          </w:tcPr>
          <w:p w:rsidR="00B64808" w:rsidRDefault="00B64808">
            <w:pPr>
              <w:pStyle w:val="ConsPlusNormal"/>
              <w:jc w:val="center"/>
            </w:pPr>
            <w:r>
              <w:lastRenderedPageBreak/>
              <w:t>Полно</w:t>
            </w:r>
            <w:r>
              <w:lastRenderedPageBreak/>
              <w:t>та</w:t>
            </w:r>
          </w:p>
        </w:tc>
        <w:tc>
          <w:tcPr>
            <w:tcW w:w="3570" w:type="dxa"/>
            <w:gridSpan w:val="3"/>
          </w:tcPr>
          <w:p w:rsidR="00B64808" w:rsidRDefault="00B64808">
            <w:pPr>
              <w:pStyle w:val="ConsPlusNormal"/>
              <w:jc w:val="center"/>
            </w:pPr>
            <w:r>
              <w:lastRenderedPageBreak/>
              <w:t xml:space="preserve">Средний запас древесины (куб. </w:t>
            </w:r>
            <w:proofErr w:type="gramStart"/>
            <w:r>
              <w:lastRenderedPageBreak/>
              <w:t>м</w:t>
            </w:r>
            <w:proofErr w:type="gramEnd"/>
            <w:r>
              <w:t>/га)</w:t>
            </w:r>
          </w:p>
        </w:tc>
      </w:tr>
      <w:tr w:rsidR="00B64808">
        <w:tc>
          <w:tcPr>
            <w:tcW w:w="1134" w:type="dxa"/>
            <w:vMerge/>
          </w:tcPr>
          <w:p w:rsidR="00B64808" w:rsidRDefault="00B64808"/>
        </w:tc>
        <w:tc>
          <w:tcPr>
            <w:tcW w:w="1077" w:type="dxa"/>
            <w:vMerge/>
          </w:tcPr>
          <w:p w:rsidR="00B64808" w:rsidRDefault="00B64808"/>
        </w:tc>
        <w:tc>
          <w:tcPr>
            <w:tcW w:w="936" w:type="dxa"/>
            <w:vMerge/>
          </w:tcPr>
          <w:p w:rsidR="00B64808" w:rsidRDefault="00B64808"/>
        </w:tc>
        <w:tc>
          <w:tcPr>
            <w:tcW w:w="793" w:type="dxa"/>
            <w:vMerge/>
          </w:tcPr>
          <w:p w:rsidR="00B64808" w:rsidRDefault="00B64808"/>
        </w:tc>
        <w:tc>
          <w:tcPr>
            <w:tcW w:w="793" w:type="dxa"/>
            <w:vMerge/>
          </w:tcPr>
          <w:p w:rsidR="00B64808" w:rsidRDefault="00B64808"/>
        </w:tc>
        <w:tc>
          <w:tcPr>
            <w:tcW w:w="793" w:type="dxa"/>
            <w:vMerge/>
          </w:tcPr>
          <w:p w:rsidR="00B64808" w:rsidRDefault="00B64808"/>
        </w:tc>
        <w:tc>
          <w:tcPr>
            <w:tcW w:w="1190" w:type="dxa"/>
          </w:tcPr>
          <w:p w:rsidR="00B64808" w:rsidRDefault="00B64808">
            <w:pPr>
              <w:pStyle w:val="ConsPlusNormal"/>
              <w:jc w:val="center"/>
            </w:pPr>
            <w:r>
              <w:t>средневозрастные</w:t>
            </w:r>
          </w:p>
        </w:tc>
        <w:tc>
          <w:tcPr>
            <w:tcW w:w="1190" w:type="dxa"/>
          </w:tcPr>
          <w:p w:rsidR="00B64808" w:rsidRDefault="00B64808">
            <w:pPr>
              <w:pStyle w:val="ConsPlusNormal"/>
              <w:jc w:val="center"/>
            </w:pPr>
            <w:r>
              <w:t>приспевающие</w:t>
            </w:r>
          </w:p>
        </w:tc>
        <w:tc>
          <w:tcPr>
            <w:tcW w:w="1190" w:type="dxa"/>
          </w:tcPr>
          <w:p w:rsidR="00B64808" w:rsidRDefault="00B64808">
            <w:pPr>
              <w:pStyle w:val="ConsPlusNormal"/>
              <w:jc w:val="center"/>
            </w:pPr>
            <w:r>
              <w:t>спелые и перестойные</w:t>
            </w:r>
          </w:p>
        </w:tc>
      </w:tr>
      <w:tr w:rsidR="00B64808">
        <w:tc>
          <w:tcPr>
            <w:tcW w:w="1134" w:type="dxa"/>
          </w:tcPr>
          <w:p w:rsidR="00B64808" w:rsidRDefault="00B64808">
            <w:pPr>
              <w:pStyle w:val="ConsPlusNormal"/>
              <w:jc w:val="center"/>
            </w:pPr>
            <w:r>
              <w:t>1</w:t>
            </w:r>
          </w:p>
        </w:tc>
        <w:tc>
          <w:tcPr>
            <w:tcW w:w="1077" w:type="dxa"/>
          </w:tcPr>
          <w:p w:rsidR="00B64808" w:rsidRDefault="00B64808">
            <w:pPr>
              <w:pStyle w:val="ConsPlusNormal"/>
              <w:jc w:val="center"/>
            </w:pPr>
            <w:r>
              <w:t>2</w:t>
            </w:r>
          </w:p>
        </w:tc>
        <w:tc>
          <w:tcPr>
            <w:tcW w:w="936" w:type="dxa"/>
          </w:tcPr>
          <w:p w:rsidR="00B64808" w:rsidRDefault="00B64808">
            <w:pPr>
              <w:pStyle w:val="ConsPlusNormal"/>
              <w:jc w:val="center"/>
            </w:pPr>
            <w:r>
              <w:t>3</w:t>
            </w:r>
          </w:p>
        </w:tc>
        <w:tc>
          <w:tcPr>
            <w:tcW w:w="793" w:type="dxa"/>
          </w:tcPr>
          <w:p w:rsidR="00B64808" w:rsidRDefault="00B64808">
            <w:pPr>
              <w:pStyle w:val="ConsPlusNormal"/>
              <w:jc w:val="center"/>
            </w:pPr>
            <w:r>
              <w:t>4</w:t>
            </w:r>
          </w:p>
        </w:tc>
        <w:tc>
          <w:tcPr>
            <w:tcW w:w="793" w:type="dxa"/>
          </w:tcPr>
          <w:p w:rsidR="00B64808" w:rsidRDefault="00B64808">
            <w:pPr>
              <w:pStyle w:val="ConsPlusNormal"/>
              <w:jc w:val="center"/>
            </w:pPr>
            <w:r>
              <w:t>5</w:t>
            </w:r>
          </w:p>
        </w:tc>
        <w:tc>
          <w:tcPr>
            <w:tcW w:w="793" w:type="dxa"/>
          </w:tcPr>
          <w:p w:rsidR="00B64808" w:rsidRDefault="00B64808">
            <w:pPr>
              <w:pStyle w:val="ConsPlusNormal"/>
              <w:jc w:val="center"/>
            </w:pPr>
            <w:r>
              <w:t>6</w:t>
            </w:r>
          </w:p>
        </w:tc>
        <w:tc>
          <w:tcPr>
            <w:tcW w:w="1190" w:type="dxa"/>
          </w:tcPr>
          <w:p w:rsidR="00B64808" w:rsidRDefault="00B64808">
            <w:pPr>
              <w:pStyle w:val="ConsPlusNormal"/>
              <w:jc w:val="center"/>
            </w:pPr>
            <w:r>
              <w:t>7</w:t>
            </w:r>
          </w:p>
        </w:tc>
        <w:tc>
          <w:tcPr>
            <w:tcW w:w="1190" w:type="dxa"/>
          </w:tcPr>
          <w:p w:rsidR="00B64808" w:rsidRDefault="00B64808">
            <w:pPr>
              <w:pStyle w:val="ConsPlusNormal"/>
              <w:jc w:val="center"/>
            </w:pPr>
            <w:r>
              <w:t>8</w:t>
            </w:r>
          </w:p>
        </w:tc>
        <w:tc>
          <w:tcPr>
            <w:tcW w:w="1190" w:type="dxa"/>
          </w:tcPr>
          <w:p w:rsidR="00B64808" w:rsidRDefault="00B64808">
            <w:pPr>
              <w:pStyle w:val="ConsPlusNormal"/>
              <w:jc w:val="center"/>
            </w:pPr>
            <w:r>
              <w:t>9</w:t>
            </w:r>
          </w:p>
        </w:tc>
      </w:tr>
      <w:tr w:rsidR="00B64808">
        <w:tc>
          <w:tcPr>
            <w:tcW w:w="1134" w:type="dxa"/>
          </w:tcPr>
          <w:p w:rsidR="00B64808" w:rsidRDefault="00B64808">
            <w:pPr>
              <w:pStyle w:val="ConsPlusNormal"/>
            </w:pPr>
          </w:p>
        </w:tc>
        <w:tc>
          <w:tcPr>
            <w:tcW w:w="1077" w:type="dxa"/>
          </w:tcPr>
          <w:p w:rsidR="00B64808" w:rsidRDefault="00B64808">
            <w:pPr>
              <w:pStyle w:val="ConsPlusNormal"/>
            </w:pPr>
          </w:p>
        </w:tc>
        <w:tc>
          <w:tcPr>
            <w:tcW w:w="936" w:type="dxa"/>
          </w:tcPr>
          <w:p w:rsidR="00B64808" w:rsidRDefault="00B64808">
            <w:pPr>
              <w:pStyle w:val="ConsPlusNormal"/>
            </w:pPr>
          </w:p>
        </w:tc>
        <w:tc>
          <w:tcPr>
            <w:tcW w:w="793" w:type="dxa"/>
          </w:tcPr>
          <w:p w:rsidR="00B64808" w:rsidRDefault="00B64808">
            <w:pPr>
              <w:pStyle w:val="ConsPlusNormal"/>
            </w:pPr>
          </w:p>
        </w:tc>
        <w:tc>
          <w:tcPr>
            <w:tcW w:w="793" w:type="dxa"/>
          </w:tcPr>
          <w:p w:rsidR="00B64808" w:rsidRDefault="00B64808">
            <w:pPr>
              <w:pStyle w:val="ConsPlusNormal"/>
            </w:pPr>
          </w:p>
        </w:tc>
        <w:tc>
          <w:tcPr>
            <w:tcW w:w="793" w:type="dxa"/>
          </w:tcPr>
          <w:p w:rsidR="00B64808" w:rsidRDefault="00B64808">
            <w:pPr>
              <w:pStyle w:val="ConsPlusNormal"/>
            </w:pPr>
          </w:p>
        </w:tc>
        <w:tc>
          <w:tcPr>
            <w:tcW w:w="1190" w:type="dxa"/>
          </w:tcPr>
          <w:p w:rsidR="00B64808" w:rsidRDefault="00B64808">
            <w:pPr>
              <w:pStyle w:val="ConsPlusNormal"/>
            </w:pPr>
          </w:p>
        </w:tc>
        <w:tc>
          <w:tcPr>
            <w:tcW w:w="1190" w:type="dxa"/>
          </w:tcPr>
          <w:p w:rsidR="00B64808" w:rsidRDefault="00B64808">
            <w:pPr>
              <w:pStyle w:val="ConsPlusNormal"/>
            </w:pPr>
          </w:p>
        </w:tc>
        <w:tc>
          <w:tcPr>
            <w:tcW w:w="1190"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Таблица 4. Виды и объемы использования лесов</w:t>
      </w:r>
    </w:p>
    <w:p w:rsidR="00B64808" w:rsidRDefault="00B64808">
      <w:pPr>
        <w:pStyle w:val="ConsPlusNonformat"/>
        <w:jc w:val="both"/>
      </w:pPr>
      <w:r>
        <w:t xml:space="preserve">                      на проектируемом лесном участке</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2328"/>
        <w:gridCol w:w="1134"/>
        <w:gridCol w:w="1304"/>
        <w:gridCol w:w="2948"/>
      </w:tblGrid>
      <w:tr w:rsidR="00B64808">
        <w:tc>
          <w:tcPr>
            <w:tcW w:w="1361" w:type="dxa"/>
          </w:tcPr>
          <w:p w:rsidR="00B64808" w:rsidRDefault="00B64808">
            <w:pPr>
              <w:pStyle w:val="ConsPlusNormal"/>
              <w:jc w:val="center"/>
            </w:pPr>
            <w:r>
              <w:t>Целевое назначение лесов</w:t>
            </w:r>
          </w:p>
        </w:tc>
        <w:tc>
          <w:tcPr>
            <w:tcW w:w="2328" w:type="dxa"/>
          </w:tcPr>
          <w:p w:rsidR="00B64808" w:rsidRDefault="00B64808">
            <w:pPr>
              <w:pStyle w:val="ConsPlusNormal"/>
              <w:jc w:val="center"/>
            </w:pPr>
            <w:r>
              <w:t>Хозяйство (хвойное, твердолиственное, мягколиственные)</w:t>
            </w:r>
          </w:p>
        </w:tc>
        <w:tc>
          <w:tcPr>
            <w:tcW w:w="1134" w:type="dxa"/>
          </w:tcPr>
          <w:p w:rsidR="00B64808" w:rsidRDefault="00B64808">
            <w:pPr>
              <w:pStyle w:val="ConsPlusNormal"/>
              <w:jc w:val="center"/>
            </w:pPr>
            <w:r>
              <w:t>Площадь (</w:t>
            </w:r>
            <w:proofErr w:type="gramStart"/>
            <w:r>
              <w:t>га</w:t>
            </w:r>
            <w:proofErr w:type="gramEnd"/>
            <w:r>
              <w:t>)</w:t>
            </w:r>
          </w:p>
        </w:tc>
        <w:tc>
          <w:tcPr>
            <w:tcW w:w="1304" w:type="dxa"/>
          </w:tcPr>
          <w:p w:rsidR="00B64808" w:rsidRDefault="00B64808">
            <w:pPr>
              <w:pStyle w:val="ConsPlusNormal"/>
              <w:jc w:val="center"/>
            </w:pPr>
            <w:r>
              <w:t>Единица измерения</w:t>
            </w:r>
          </w:p>
        </w:tc>
        <w:tc>
          <w:tcPr>
            <w:tcW w:w="2948" w:type="dxa"/>
          </w:tcPr>
          <w:p w:rsidR="00B64808" w:rsidRDefault="00B64808">
            <w:pPr>
              <w:pStyle w:val="ConsPlusNormal"/>
              <w:jc w:val="center"/>
            </w:pPr>
            <w:r>
              <w:t>Объемы использования лесов (изъятия лесных ресурсов)</w:t>
            </w:r>
          </w:p>
        </w:tc>
      </w:tr>
      <w:tr w:rsidR="00B64808">
        <w:tc>
          <w:tcPr>
            <w:tcW w:w="1361" w:type="dxa"/>
          </w:tcPr>
          <w:p w:rsidR="00B64808" w:rsidRDefault="00B64808">
            <w:pPr>
              <w:pStyle w:val="ConsPlusNormal"/>
              <w:jc w:val="center"/>
            </w:pPr>
            <w:r>
              <w:t>1</w:t>
            </w:r>
          </w:p>
        </w:tc>
        <w:tc>
          <w:tcPr>
            <w:tcW w:w="2328" w:type="dxa"/>
          </w:tcPr>
          <w:p w:rsidR="00B64808" w:rsidRDefault="00B64808">
            <w:pPr>
              <w:pStyle w:val="ConsPlusNormal"/>
              <w:jc w:val="center"/>
            </w:pPr>
            <w:r>
              <w:t>2</w:t>
            </w:r>
          </w:p>
        </w:tc>
        <w:tc>
          <w:tcPr>
            <w:tcW w:w="1134" w:type="dxa"/>
          </w:tcPr>
          <w:p w:rsidR="00B64808" w:rsidRDefault="00B64808">
            <w:pPr>
              <w:pStyle w:val="ConsPlusNormal"/>
              <w:jc w:val="center"/>
            </w:pPr>
            <w:r>
              <w:t>3</w:t>
            </w:r>
          </w:p>
        </w:tc>
        <w:tc>
          <w:tcPr>
            <w:tcW w:w="1304" w:type="dxa"/>
          </w:tcPr>
          <w:p w:rsidR="00B64808" w:rsidRDefault="00B64808">
            <w:pPr>
              <w:pStyle w:val="ConsPlusNormal"/>
              <w:jc w:val="center"/>
            </w:pPr>
            <w:r>
              <w:t>4</w:t>
            </w:r>
          </w:p>
        </w:tc>
        <w:tc>
          <w:tcPr>
            <w:tcW w:w="2948" w:type="dxa"/>
          </w:tcPr>
          <w:p w:rsidR="00B64808" w:rsidRDefault="00B64808">
            <w:pPr>
              <w:pStyle w:val="ConsPlusNormal"/>
              <w:jc w:val="center"/>
            </w:pPr>
            <w:r>
              <w:t>5</w:t>
            </w:r>
          </w:p>
        </w:tc>
      </w:tr>
      <w:tr w:rsidR="00B64808">
        <w:tc>
          <w:tcPr>
            <w:tcW w:w="9075" w:type="dxa"/>
            <w:gridSpan w:val="5"/>
          </w:tcPr>
          <w:p w:rsidR="00B64808" w:rsidRDefault="00B64808">
            <w:pPr>
              <w:pStyle w:val="ConsPlusNormal"/>
              <w:jc w:val="center"/>
            </w:pPr>
            <w:r>
              <w:t>Вид использования лесов - Цель предоставления лесного участка</w:t>
            </w:r>
          </w:p>
        </w:tc>
      </w:tr>
      <w:tr w:rsidR="00B64808">
        <w:tc>
          <w:tcPr>
            <w:tcW w:w="1361" w:type="dxa"/>
          </w:tcPr>
          <w:p w:rsidR="00B64808" w:rsidRDefault="00B64808">
            <w:pPr>
              <w:pStyle w:val="ConsPlusNormal"/>
            </w:pPr>
          </w:p>
        </w:tc>
        <w:tc>
          <w:tcPr>
            <w:tcW w:w="2328" w:type="dxa"/>
          </w:tcPr>
          <w:p w:rsidR="00B64808" w:rsidRDefault="00B64808">
            <w:pPr>
              <w:pStyle w:val="ConsPlusNormal"/>
            </w:pPr>
          </w:p>
        </w:tc>
        <w:tc>
          <w:tcPr>
            <w:tcW w:w="1134" w:type="dxa"/>
          </w:tcPr>
          <w:p w:rsidR="00B64808" w:rsidRDefault="00B64808">
            <w:pPr>
              <w:pStyle w:val="ConsPlusNormal"/>
            </w:pPr>
          </w:p>
        </w:tc>
        <w:tc>
          <w:tcPr>
            <w:tcW w:w="1304" w:type="dxa"/>
          </w:tcPr>
          <w:p w:rsidR="00B64808" w:rsidRDefault="00B64808">
            <w:pPr>
              <w:pStyle w:val="ConsPlusNormal"/>
            </w:pPr>
          </w:p>
        </w:tc>
        <w:tc>
          <w:tcPr>
            <w:tcW w:w="2948"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4. Виды разрешенного использования лесов</w:t>
      </w:r>
    </w:p>
    <w:p w:rsidR="00B64808" w:rsidRDefault="00B64808">
      <w:pPr>
        <w:pStyle w:val="ConsPlusNonformat"/>
        <w:jc w:val="both"/>
      </w:pPr>
      <w:r>
        <w:t xml:space="preserve">                      на проектируемом лесном участке</w:t>
      </w:r>
    </w:p>
    <w:p w:rsidR="00B64808" w:rsidRDefault="00B64808">
      <w:pPr>
        <w:pStyle w:val="ConsPlusNonformat"/>
        <w:jc w:val="both"/>
      </w:pPr>
    </w:p>
    <w:p w:rsidR="00B64808" w:rsidRDefault="00B64808">
      <w:pPr>
        <w:pStyle w:val="ConsPlusNonformat"/>
        <w:jc w:val="both"/>
      </w:pPr>
      <w:r>
        <w:t xml:space="preserve">Лесохозяйственным регламентом ___________________ лесничества (лесопарка) </w:t>
      </w:r>
      <w:proofErr w:type="gramStart"/>
      <w:r>
        <w:t>в</w:t>
      </w:r>
      <w:proofErr w:type="gramEnd"/>
    </w:p>
    <w:p w:rsidR="00B64808" w:rsidRDefault="00B64808">
      <w:pPr>
        <w:pStyle w:val="ConsPlusNonformat"/>
        <w:jc w:val="both"/>
      </w:pPr>
      <w:r>
        <w:t xml:space="preserve">                                (наименование)</w:t>
      </w:r>
    </w:p>
    <w:p w:rsidR="00B64808" w:rsidRDefault="00B64808">
      <w:pPr>
        <w:pStyle w:val="ConsPlusNonformat"/>
        <w:jc w:val="both"/>
      </w:pPr>
      <w:proofErr w:type="gramStart"/>
      <w:r>
        <w:t>квартале</w:t>
      </w:r>
      <w:proofErr w:type="gramEnd"/>
      <w:r>
        <w:t xml:space="preserve"> _______ ________________ урочища (при наличии), __________________</w:t>
      </w:r>
    </w:p>
    <w:p w:rsidR="00B64808" w:rsidRDefault="00B64808">
      <w:pPr>
        <w:pStyle w:val="ConsPlusNonformat"/>
        <w:jc w:val="both"/>
      </w:pPr>
      <w:r>
        <w:t xml:space="preserve">         (номер)  (наименование)                           (наименование)</w:t>
      </w:r>
    </w:p>
    <w:p w:rsidR="00B64808" w:rsidRDefault="00B64808">
      <w:pPr>
        <w:pStyle w:val="ConsPlusNonformat"/>
        <w:jc w:val="both"/>
      </w:pPr>
      <w:r>
        <w:t>участкового  лесничества  и  соответственно  в проектируемом лесном участке</w:t>
      </w:r>
    </w:p>
    <w:p w:rsidR="00B64808" w:rsidRDefault="00B64808">
      <w:pPr>
        <w:pStyle w:val="ConsPlusNonformat"/>
        <w:jc w:val="both"/>
      </w:pPr>
      <w:r>
        <w:t>установлены следующие виды разрешенного использования лесов:</w:t>
      </w:r>
    </w:p>
    <w:p w:rsidR="00B64808" w:rsidRDefault="00B64808">
      <w:pPr>
        <w:pStyle w:val="ConsPlusNonformat"/>
        <w:jc w:val="both"/>
      </w:pPr>
      <w:r>
        <w:t>- _____________________________________</w:t>
      </w:r>
    </w:p>
    <w:p w:rsidR="00B64808" w:rsidRDefault="00B64808">
      <w:pPr>
        <w:pStyle w:val="ConsPlusNonformat"/>
        <w:jc w:val="both"/>
      </w:pPr>
      <w:r>
        <w:t>- _____________________________________</w:t>
      </w:r>
    </w:p>
    <w:p w:rsidR="00B64808" w:rsidRDefault="00B64808">
      <w:pPr>
        <w:pStyle w:val="ConsPlusNonformat"/>
        <w:jc w:val="both"/>
      </w:pPr>
    </w:p>
    <w:p w:rsidR="00B64808" w:rsidRDefault="00B64808">
      <w:pPr>
        <w:pStyle w:val="ConsPlusNonformat"/>
        <w:jc w:val="both"/>
      </w:pPr>
      <w:r>
        <w:t xml:space="preserve">        5. Сведения об обременениях проектируемого лесного участка</w:t>
      </w:r>
    </w:p>
    <w:p w:rsidR="00B64808" w:rsidRDefault="00B64808">
      <w:pPr>
        <w:pStyle w:val="ConsPlusNonformat"/>
        <w:jc w:val="both"/>
      </w:pPr>
    </w:p>
    <w:p w:rsidR="00B64808" w:rsidRDefault="00B64808">
      <w:pPr>
        <w:pStyle w:val="ConsPlusNonformat"/>
        <w:jc w:val="both"/>
      </w:pPr>
      <w:r>
        <w:t xml:space="preserve">    По данным государственного лесного реестра квартал ________ выдел/часть</w:t>
      </w:r>
    </w:p>
    <w:p w:rsidR="00B64808" w:rsidRDefault="00B64808">
      <w:pPr>
        <w:pStyle w:val="ConsPlusNonformat"/>
        <w:jc w:val="both"/>
      </w:pPr>
      <w:r>
        <w:t xml:space="preserve">                                                        (номер)</w:t>
      </w:r>
    </w:p>
    <w:p w:rsidR="00B64808" w:rsidRDefault="00B64808">
      <w:pPr>
        <w:pStyle w:val="ConsPlusNonformat"/>
        <w:jc w:val="both"/>
      </w:pPr>
      <w:r>
        <w:t>выдела _________ __________________ урочища (при наличии) _________________</w:t>
      </w:r>
    </w:p>
    <w:p w:rsidR="00B64808" w:rsidRDefault="00B64808">
      <w:pPr>
        <w:pStyle w:val="ConsPlusNonformat"/>
        <w:jc w:val="both"/>
      </w:pPr>
      <w:r>
        <w:t xml:space="preserve">        (номер)    (наименование)                          (наименование)</w:t>
      </w:r>
    </w:p>
    <w:p w:rsidR="00B64808" w:rsidRDefault="00B64808">
      <w:pPr>
        <w:pStyle w:val="ConsPlusNonformat"/>
        <w:jc w:val="both"/>
      </w:pPr>
      <w:r>
        <w:t xml:space="preserve">участкового лесничества _____________________ </w:t>
      </w:r>
      <w:proofErr w:type="gramStart"/>
      <w:r>
        <w:t>лесничества</w:t>
      </w:r>
      <w:proofErr w:type="gramEnd"/>
      <w:r>
        <w:t xml:space="preserve"> (лесопарка) имеет</w:t>
      </w:r>
    </w:p>
    <w:p w:rsidR="00B64808" w:rsidRDefault="00B64808">
      <w:pPr>
        <w:pStyle w:val="ConsPlusNonformat"/>
        <w:jc w:val="both"/>
      </w:pPr>
      <w:r>
        <w:t xml:space="preserve">                            (наименование)</w:t>
      </w:r>
    </w:p>
    <w:p w:rsidR="00B64808" w:rsidRDefault="00B64808">
      <w:pPr>
        <w:pStyle w:val="ConsPlusNonformat"/>
        <w:jc w:val="both"/>
      </w:pPr>
      <w:r>
        <w:t xml:space="preserve">обременения </w:t>
      </w:r>
      <w:proofErr w:type="gramStart"/>
      <w:r>
        <w:t>по</w:t>
      </w:r>
      <w:proofErr w:type="gramEnd"/>
      <w:r>
        <w:t xml:space="preserve"> ___________________________________________________________,</w:t>
      </w:r>
    </w:p>
    <w:p w:rsidR="00B64808" w:rsidRDefault="00B64808">
      <w:pPr>
        <w:pStyle w:val="ConsPlusNonformat"/>
        <w:jc w:val="both"/>
      </w:pPr>
      <w:r>
        <w:t xml:space="preserve">                            (наименование документа, реквизиты)</w:t>
      </w:r>
    </w:p>
    <w:p w:rsidR="00B64808" w:rsidRDefault="00B64808">
      <w:pPr>
        <w:pStyle w:val="ConsPlusNonformat"/>
        <w:jc w:val="both"/>
      </w:pPr>
      <w:r>
        <w:t xml:space="preserve">вид использования лесов: _______________________, сроком </w:t>
      </w:r>
      <w:proofErr w:type="gramStart"/>
      <w:r>
        <w:t>до</w:t>
      </w:r>
      <w:proofErr w:type="gramEnd"/>
      <w:r>
        <w:t xml:space="preserve"> (на) _________.</w:t>
      </w:r>
    </w:p>
    <w:p w:rsidR="00B64808" w:rsidRDefault="00B64808">
      <w:pPr>
        <w:pStyle w:val="ConsPlusNonformat"/>
        <w:jc w:val="both"/>
      </w:pPr>
      <w:r>
        <w:t xml:space="preserve">                           </w:t>
      </w:r>
      <w:proofErr w:type="gramStart"/>
      <w:r>
        <w:t>(наименование вида</w:t>
      </w:r>
      <w:proofErr w:type="gramEnd"/>
    </w:p>
    <w:p w:rsidR="00B64808" w:rsidRDefault="00B64808">
      <w:pPr>
        <w:pStyle w:val="ConsPlusNonformat"/>
        <w:jc w:val="both"/>
      </w:pPr>
      <w:r>
        <w:t xml:space="preserve">                          использования лесов)</w:t>
      </w:r>
    </w:p>
    <w:p w:rsidR="00B64808" w:rsidRDefault="00B64808">
      <w:pPr>
        <w:pStyle w:val="ConsPlusNonformat"/>
        <w:jc w:val="both"/>
      </w:pPr>
      <w:r>
        <w:t xml:space="preserve">    --------------------------------</w:t>
      </w:r>
    </w:p>
    <w:p w:rsidR="00B64808" w:rsidRDefault="00B64808">
      <w:pPr>
        <w:pStyle w:val="ConsPlusNonformat"/>
        <w:jc w:val="both"/>
      </w:pPr>
      <w:bookmarkStart w:id="4" w:name="P353"/>
      <w:bookmarkEnd w:id="4"/>
      <w:r>
        <w:t xml:space="preserve">    &lt;8</w:t>
      </w:r>
      <w:proofErr w:type="gramStart"/>
      <w:r>
        <w:t>&gt;  У</w:t>
      </w:r>
      <w:proofErr w:type="gramEnd"/>
      <w:r>
        <w:t>казать состав насаждения (пример 6Б3Е1Ос + Дн) или характеристика</w:t>
      </w:r>
    </w:p>
    <w:p w:rsidR="00B64808" w:rsidRDefault="00B64808">
      <w:pPr>
        <w:pStyle w:val="ConsPlusNonformat"/>
        <w:jc w:val="both"/>
      </w:pPr>
      <w:proofErr w:type="gramStart"/>
      <w:r>
        <w:t>лесного   участка   при   отсутствии  насаждения  (пример:  вырубка,  гарь,</w:t>
      </w:r>
      <w:proofErr w:type="gramEnd"/>
    </w:p>
    <w:p w:rsidR="00B64808" w:rsidRDefault="00B64808">
      <w:pPr>
        <w:pStyle w:val="ConsPlusNonformat"/>
        <w:jc w:val="both"/>
      </w:pPr>
      <w:r>
        <w:t>прогалина,  лесная  дорога  грунтовая, просека квартальная, болото низинное</w:t>
      </w:r>
    </w:p>
    <w:p w:rsidR="00B64808" w:rsidRDefault="00B64808">
      <w:pPr>
        <w:pStyle w:val="ConsPlusNonformat"/>
        <w:jc w:val="both"/>
      </w:pPr>
      <w:r>
        <w:t>осоковое, единичные деревья и прочее).</w:t>
      </w:r>
    </w:p>
    <w:p w:rsidR="00B64808" w:rsidRDefault="00B64808">
      <w:pPr>
        <w:pStyle w:val="ConsPlusNonformat"/>
        <w:jc w:val="both"/>
      </w:pPr>
    </w:p>
    <w:p w:rsidR="00B64808" w:rsidRDefault="00B64808">
      <w:pPr>
        <w:pStyle w:val="ConsPlusNonformat"/>
        <w:jc w:val="both"/>
      </w:pPr>
      <w:r>
        <w:t xml:space="preserve">              6. Сведения об ограничениях использования лесов</w:t>
      </w:r>
    </w:p>
    <w:p w:rsidR="00B64808" w:rsidRDefault="00B64808">
      <w:pPr>
        <w:pStyle w:val="ConsPlusNonformat"/>
        <w:jc w:val="both"/>
      </w:pPr>
    </w:p>
    <w:p w:rsidR="00B64808" w:rsidRDefault="00B64808">
      <w:pPr>
        <w:pStyle w:val="ConsPlusNonformat"/>
        <w:jc w:val="both"/>
      </w:pPr>
      <w:r>
        <w:t xml:space="preserve">    С  учетом  целевого назначения и правового режима лесов, установленного</w:t>
      </w:r>
    </w:p>
    <w:p w:rsidR="00B64808" w:rsidRDefault="00B64808">
      <w:pPr>
        <w:pStyle w:val="ConsPlusNonformat"/>
        <w:jc w:val="both"/>
      </w:pPr>
      <w:r>
        <w:t>лесным    законодательством    Российской    Федерации,   лесохозяйственным</w:t>
      </w:r>
    </w:p>
    <w:p w:rsidR="00B64808" w:rsidRDefault="00B64808">
      <w:pPr>
        <w:pStyle w:val="ConsPlusNonformat"/>
        <w:jc w:val="both"/>
      </w:pPr>
      <w:r>
        <w:t>регламентом _______________________________________________________________</w:t>
      </w:r>
    </w:p>
    <w:p w:rsidR="00B64808" w:rsidRDefault="00B64808">
      <w:pPr>
        <w:pStyle w:val="ConsPlusNonformat"/>
        <w:jc w:val="both"/>
      </w:pPr>
      <w:r>
        <w:lastRenderedPageBreak/>
        <w:t xml:space="preserve">                                    (наименование)</w:t>
      </w:r>
    </w:p>
    <w:p w:rsidR="00B64808" w:rsidRDefault="00B64808">
      <w:pPr>
        <w:pStyle w:val="ConsPlusNonformat"/>
        <w:jc w:val="both"/>
      </w:pPr>
      <w:r>
        <w:t>лесничества (лесопарка)</w:t>
      </w:r>
    </w:p>
    <w:p w:rsidR="00B64808" w:rsidRDefault="00B64808">
      <w:pPr>
        <w:pStyle w:val="ConsPlusNonformat"/>
        <w:jc w:val="both"/>
      </w:pPr>
      <w:r>
        <w:t>предусмотрены следующие ограничения в использовании лесов:</w:t>
      </w:r>
    </w:p>
    <w:p w:rsidR="00B64808" w:rsidRDefault="00B64808">
      <w:pPr>
        <w:pStyle w:val="ConsPlusNonformat"/>
        <w:jc w:val="both"/>
      </w:pPr>
      <w:r>
        <w:t xml:space="preserve">    - ________________________</w:t>
      </w:r>
    </w:p>
    <w:p w:rsidR="00B64808" w:rsidRDefault="00B64808">
      <w:pPr>
        <w:pStyle w:val="ConsPlusNonformat"/>
        <w:jc w:val="both"/>
      </w:pPr>
      <w:r>
        <w:t xml:space="preserve">    - ________________________</w:t>
      </w:r>
    </w:p>
    <w:p w:rsidR="00B64808" w:rsidRDefault="00B64808">
      <w:pPr>
        <w:pStyle w:val="ConsPlusNonformat"/>
        <w:jc w:val="both"/>
      </w:pPr>
      <w:r>
        <w:t xml:space="preserve">    - ________________________</w:t>
      </w:r>
    </w:p>
    <w:p w:rsidR="00B64808" w:rsidRDefault="00B64808">
      <w:pPr>
        <w:pStyle w:val="ConsPlusNonformat"/>
        <w:jc w:val="both"/>
      </w:pPr>
    </w:p>
    <w:p w:rsidR="00B64808" w:rsidRDefault="00B64808">
      <w:pPr>
        <w:pStyle w:val="ConsPlusNonformat"/>
        <w:jc w:val="both"/>
      </w:pPr>
      <w:r>
        <w:t xml:space="preserve">            7. Сведения о наличии зданий, сооружений, объектов,</w:t>
      </w:r>
    </w:p>
    <w:p w:rsidR="00B64808" w:rsidRDefault="00B64808">
      <w:pPr>
        <w:pStyle w:val="ConsPlusNonformat"/>
        <w:jc w:val="both"/>
      </w:pPr>
      <w:r>
        <w:t xml:space="preserve">          связанных с созданием лесной инфраструктуры и объектов,</w:t>
      </w:r>
    </w:p>
    <w:p w:rsidR="00B64808" w:rsidRDefault="00B64808">
      <w:pPr>
        <w:pStyle w:val="ConsPlusNonformat"/>
        <w:jc w:val="both"/>
      </w:pPr>
      <w:r>
        <w:t xml:space="preserve">              не </w:t>
      </w:r>
      <w:proofErr w:type="gramStart"/>
      <w:r>
        <w:t>связанных</w:t>
      </w:r>
      <w:proofErr w:type="gramEnd"/>
      <w:r>
        <w:t xml:space="preserve"> с созданием лесной инфраструктуры</w:t>
      </w:r>
    </w:p>
    <w:p w:rsidR="00B64808" w:rsidRDefault="00B64808">
      <w:pPr>
        <w:pStyle w:val="ConsPlusNonformat"/>
        <w:jc w:val="both"/>
      </w:pPr>
      <w:r>
        <w:t xml:space="preserve">                      на проектируемом лесном участке</w:t>
      </w:r>
    </w:p>
    <w:p w:rsidR="00B64808" w:rsidRDefault="00B64808">
      <w:pPr>
        <w:pStyle w:val="ConsPlusNonformat"/>
        <w:jc w:val="both"/>
      </w:pPr>
    </w:p>
    <w:p w:rsidR="00B64808" w:rsidRDefault="00B64808">
      <w:pPr>
        <w:pStyle w:val="ConsPlusNonformat"/>
        <w:jc w:val="both"/>
      </w:pPr>
      <w:r>
        <w:t xml:space="preserve">                                                                  Таблица 5</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608"/>
        <w:gridCol w:w="1459"/>
        <w:gridCol w:w="1459"/>
        <w:gridCol w:w="1459"/>
        <w:gridCol w:w="1461"/>
      </w:tblGrid>
      <w:tr w:rsidR="00B64808">
        <w:tc>
          <w:tcPr>
            <w:tcW w:w="624" w:type="dxa"/>
          </w:tcPr>
          <w:p w:rsidR="00B64808" w:rsidRDefault="00B64808">
            <w:pPr>
              <w:pStyle w:val="ConsPlusNormal"/>
              <w:jc w:val="center"/>
            </w:pPr>
            <w:r>
              <w:t xml:space="preserve">N </w:t>
            </w:r>
            <w:proofErr w:type="gramStart"/>
            <w:r>
              <w:t>п</w:t>
            </w:r>
            <w:proofErr w:type="gramEnd"/>
            <w:r>
              <w:t>/п</w:t>
            </w:r>
          </w:p>
        </w:tc>
        <w:tc>
          <w:tcPr>
            <w:tcW w:w="2608" w:type="dxa"/>
          </w:tcPr>
          <w:p w:rsidR="00B64808" w:rsidRDefault="00B64808">
            <w:pPr>
              <w:pStyle w:val="ConsPlusNormal"/>
              <w:jc w:val="center"/>
            </w:pPr>
            <w:r>
              <w:t>Участковое лесничество/урочище (при наличии)</w:t>
            </w:r>
          </w:p>
        </w:tc>
        <w:tc>
          <w:tcPr>
            <w:tcW w:w="1459" w:type="dxa"/>
          </w:tcPr>
          <w:p w:rsidR="00B64808" w:rsidRDefault="00B64808">
            <w:pPr>
              <w:pStyle w:val="ConsPlusNormal"/>
              <w:jc w:val="center"/>
            </w:pPr>
            <w:r>
              <w:t>Номер квартала</w:t>
            </w:r>
          </w:p>
        </w:tc>
        <w:tc>
          <w:tcPr>
            <w:tcW w:w="1459" w:type="dxa"/>
          </w:tcPr>
          <w:p w:rsidR="00B64808" w:rsidRDefault="00B64808">
            <w:pPr>
              <w:pStyle w:val="ConsPlusNormal"/>
              <w:jc w:val="center"/>
            </w:pPr>
            <w:r>
              <w:t>Номер выдела</w:t>
            </w:r>
          </w:p>
        </w:tc>
        <w:tc>
          <w:tcPr>
            <w:tcW w:w="1459" w:type="dxa"/>
          </w:tcPr>
          <w:p w:rsidR="00B64808" w:rsidRDefault="00B64808">
            <w:pPr>
              <w:pStyle w:val="ConsPlusNormal"/>
              <w:jc w:val="center"/>
            </w:pPr>
            <w:r>
              <w:t>Площадь объекта (</w:t>
            </w:r>
            <w:proofErr w:type="gramStart"/>
            <w:r>
              <w:t>га</w:t>
            </w:r>
            <w:proofErr w:type="gramEnd"/>
            <w:r>
              <w:t>)</w:t>
            </w:r>
          </w:p>
        </w:tc>
        <w:tc>
          <w:tcPr>
            <w:tcW w:w="1461" w:type="dxa"/>
          </w:tcPr>
          <w:p w:rsidR="00B64808" w:rsidRDefault="00B64808">
            <w:pPr>
              <w:pStyle w:val="ConsPlusNormal"/>
              <w:jc w:val="center"/>
            </w:pPr>
            <w:r>
              <w:t>Наименование объекта</w:t>
            </w:r>
          </w:p>
        </w:tc>
      </w:tr>
      <w:tr w:rsidR="00B64808">
        <w:tc>
          <w:tcPr>
            <w:tcW w:w="624" w:type="dxa"/>
          </w:tcPr>
          <w:p w:rsidR="00B64808" w:rsidRDefault="00B64808">
            <w:pPr>
              <w:pStyle w:val="ConsPlusNormal"/>
              <w:jc w:val="center"/>
            </w:pPr>
            <w:r>
              <w:t>1</w:t>
            </w:r>
          </w:p>
        </w:tc>
        <w:tc>
          <w:tcPr>
            <w:tcW w:w="2608" w:type="dxa"/>
          </w:tcPr>
          <w:p w:rsidR="00B64808" w:rsidRDefault="00B64808">
            <w:pPr>
              <w:pStyle w:val="ConsPlusNormal"/>
              <w:jc w:val="center"/>
            </w:pPr>
            <w:r>
              <w:t>2</w:t>
            </w:r>
          </w:p>
        </w:tc>
        <w:tc>
          <w:tcPr>
            <w:tcW w:w="1459" w:type="dxa"/>
          </w:tcPr>
          <w:p w:rsidR="00B64808" w:rsidRDefault="00B64808">
            <w:pPr>
              <w:pStyle w:val="ConsPlusNormal"/>
              <w:jc w:val="center"/>
            </w:pPr>
            <w:r>
              <w:t>3</w:t>
            </w:r>
          </w:p>
        </w:tc>
        <w:tc>
          <w:tcPr>
            <w:tcW w:w="1459" w:type="dxa"/>
          </w:tcPr>
          <w:p w:rsidR="00B64808" w:rsidRDefault="00B64808">
            <w:pPr>
              <w:pStyle w:val="ConsPlusNormal"/>
              <w:jc w:val="center"/>
            </w:pPr>
            <w:r>
              <w:t>4</w:t>
            </w:r>
          </w:p>
        </w:tc>
        <w:tc>
          <w:tcPr>
            <w:tcW w:w="1459" w:type="dxa"/>
          </w:tcPr>
          <w:p w:rsidR="00B64808" w:rsidRDefault="00B64808">
            <w:pPr>
              <w:pStyle w:val="ConsPlusNormal"/>
              <w:jc w:val="center"/>
            </w:pPr>
            <w:r>
              <w:t>5</w:t>
            </w:r>
          </w:p>
        </w:tc>
        <w:tc>
          <w:tcPr>
            <w:tcW w:w="1461" w:type="dxa"/>
          </w:tcPr>
          <w:p w:rsidR="00B64808" w:rsidRDefault="00B64808">
            <w:pPr>
              <w:pStyle w:val="ConsPlusNormal"/>
              <w:jc w:val="center"/>
            </w:pPr>
            <w:r>
              <w:t>6</w:t>
            </w:r>
          </w:p>
        </w:tc>
      </w:tr>
      <w:tr w:rsidR="00B64808">
        <w:tc>
          <w:tcPr>
            <w:tcW w:w="624" w:type="dxa"/>
          </w:tcPr>
          <w:p w:rsidR="00B64808" w:rsidRDefault="00B64808">
            <w:pPr>
              <w:pStyle w:val="ConsPlusNormal"/>
            </w:pPr>
          </w:p>
        </w:tc>
        <w:tc>
          <w:tcPr>
            <w:tcW w:w="2608" w:type="dxa"/>
          </w:tcPr>
          <w:p w:rsidR="00B64808" w:rsidRDefault="00B64808">
            <w:pPr>
              <w:pStyle w:val="ConsPlusNormal"/>
            </w:pPr>
          </w:p>
        </w:tc>
        <w:tc>
          <w:tcPr>
            <w:tcW w:w="1459" w:type="dxa"/>
          </w:tcPr>
          <w:p w:rsidR="00B64808" w:rsidRDefault="00B64808">
            <w:pPr>
              <w:pStyle w:val="ConsPlusNormal"/>
            </w:pPr>
          </w:p>
        </w:tc>
        <w:tc>
          <w:tcPr>
            <w:tcW w:w="1459" w:type="dxa"/>
          </w:tcPr>
          <w:p w:rsidR="00B64808" w:rsidRDefault="00B64808">
            <w:pPr>
              <w:pStyle w:val="ConsPlusNormal"/>
            </w:pPr>
          </w:p>
        </w:tc>
        <w:tc>
          <w:tcPr>
            <w:tcW w:w="1459" w:type="dxa"/>
          </w:tcPr>
          <w:p w:rsidR="00B64808" w:rsidRDefault="00B64808">
            <w:pPr>
              <w:pStyle w:val="ConsPlusNormal"/>
            </w:pPr>
          </w:p>
        </w:tc>
        <w:tc>
          <w:tcPr>
            <w:tcW w:w="1461"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8. Сведения о наличии на проектируемом лесном участке</w:t>
      </w:r>
    </w:p>
    <w:p w:rsidR="00B64808" w:rsidRDefault="00B64808">
      <w:pPr>
        <w:pStyle w:val="ConsPlusNonformat"/>
        <w:jc w:val="both"/>
      </w:pPr>
      <w:r>
        <w:t xml:space="preserve">         особо защитных участков лесов, особо охраняемых природных</w:t>
      </w:r>
    </w:p>
    <w:p w:rsidR="00B64808" w:rsidRDefault="00B64808">
      <w:pPr>
        <w:pStyle w:val="ConsPlusNonformat"/>
        <w:jc w:val="both"/>
      </w:pPr>
      <w:r>
        <w:t xml:space="preserve">       территорий, зон с особыми условиями использования территорий</w:t>
      </w:r>
    </w:p>
    <w:p w:rsidR="00B64808" w:rsidRDefault="00B64808">
      <w:pPr>
        <w:pStyle w:val="ConsPlusNonformat"/>
        <w:jc w:val="both"/>
      </w:pPr>
    </w:p>
    <w:p w:rsidR="00B64808" w:rsidRDefault="00B64808">
      <w:pPr>
        <w:pStyle w:val="ConsPlusNonformat"/>
        <w:jc w:val="both"/>
      </w:pPr>
      <w:r>
        <w:t xml:space="preserve">    Согласно  данным  государственного  лесного  реестра  на  </w:t>
      </w:r>
      <w:proofErr w:type="gramStart"/>
      <w:r>
        <w:t>проектируемом</w:t>
      </w:r>
      <w:proofErr w:type="gramEnd"/>
    </w:p>
    <w:p w:rsidR="00B64808" w:rsidRDefault="00B64808">
      <w:pPr>
        <w:pStyle w:val="ConsPlusNonformat"/>
        <w:jc w:val="both"/>
      </w:pPr>
      <w:r>
        <w:t xml:space="preserve">лесном  </w:t>
      </w:r>
      <w:proofErr w:type="gramStart"/>
      <w:r>
        <w:t>участке</w:t>
      </w:r>
      <w:proofErr w:type="gramEnd"/>
      <w:r>
        <w:t xml:space="preserve">  существуют  особо  защитные  участки  лесов  (ОЗУ),  особо</w:t>
      </w:r>
    </w:p>
    <w:p w:rsidR="00B64808" w:rsidRDefault="00B64808">
      <w:pPr>
        <w:pStyle w:val="ConsPlusNonformat"/>
        <w:jc w:val="both"/>
      </w:pPr>
      <w:r>
        <w:t>охраняемые   природные   территории   (ООПТ),   зоны  с  особыми  условиями</w:t>
      </w:r>
    </w:p>
    <w:p w:rsidR="00B64808" w:rsidRDefault="00B64808">
      <w:pPr>
        <w:pStyle w:val="ConsPlusNonformat"/>
        <w:jc w:val="both"/>
      </w:pPr>
      <w:r>
        <w:t>использования территорий.</w:t>
      </w:r>
    </w:p>
    <w:p w:rsidR="00B64808" w:rsidRDefault="00B64808">
      <w:pPr>
        <w:pStyle w:val="ConsPlusNonformat"/>
        <w:jc w:val="both"/>
      </w:pPr>
    </w:p>
    <w:p w:rsidR="00B64808" w:rsidRDefault="00B64808">
      <w:pPr>
        <w:pStyle w:val="ConsPlusNonformat"/>
        <w:jc w:val="both"/>
      </w:pPr>
      <w:r>
        <w:t xml:space="preserve">                                                                  Таблица 6</w:t>
      </w:r>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494"/>
        <w:gridCol w:w="1077"/>
        <w:gridCol w:w="850"/>
        <w:gridCol w:w="3005"/>
        <w:gridCol w:w="1077"/>
      </w:tblGrid>
      <w:tr w:rsidR="00B64808">
        <w:tc>
          <w:tcPr>
            <w:tcW w:w="624" w:type="dxa"/>
          </w:tcPr>
          <w:p w:rsidR="00B64808" w:rsidRDefault="00B64808">
            <w:pPr>
              <w:pStyle w:val="ConsPlusNormal"/>
              <w:jc w:val="center"/>
            </w:pPr>
            <w:r>
              <w:t xml:space="preserve">N </w:t>
            </w:r>
            <w:proofErr w:type="gramStart"/>
            <w:r>
              <w:t>п</w:t>
            </w:r>
            <w:proofErr w:type="gramEnd"/>
            <w:r>
              <w:t>/п</w:t>
            </w:r>
          </w:p>
        </w:tc>
        <w:tc>
          <w:tcPr>
            <w:tcW w:w="2494" w:type="dxa"/>
          </w:tcPr>
          <w:p w:rsidR="00B64808" w:rsidRDefault="00B64808">
            <w:pPr>
              <w:pStyle w:val="ConsPlusNormal"/>
              <w:jc w:val="center"/>
            </w:pPr>
            <w:r>
              <w:t>Наименование участкового лесничества/урочища (при наличии)</w:t>
            </w:r>
          </w:p>
        </w:tc>
        <w:tc>
          <w:tcPr>
            <w:tcW w:w="1077" w:type="dxa"/>
          </w:tcPr>
          <w:p w:rsidR="00B64808" w:rsidRDefault="00B64808">
            <w:pPr>
              <w:pStyle w:val="ConsPlusNormal"/>
              <w:jc w:val="center"/>
            </w:pPr>
            <w:r>
              <w:t>Номер квартала</w:t>
            </w:r>
          </w:p>
        </w:tc>
        <w:tc>
          <w:tcPr>
            <w:tcW w:w="850" w:type="dxa"/>
          </w:tcPr>
          <w:p w:rsidR="00B64808" w:rsidRDefault="00B64808">
            <w:pPr>
              <w:pStyle w:val="ConsPlusNormal"/>
              <w:jc w:val="center"/>
            </w:pPr>
            <w:r>
              <w:t>Номер выдела</w:t>
            </w:r>
          </w:p>
        </w:tc>
        <w:tc>
          <w:tcPr>
            <w:tcW w:w="3005" w:type="dxa"/>
          </w:tcPr>
          <w:p w:rsidR="00B64808" w:rsidRDefault="00B64808">
            <w:pPr>
              <w:pStyle w:val="ConsPlusNormal"/>
              <w:jc w:val="center"/>
            </w:pPr>
            <w:r>
              <w:t>Виды ОЗУ, наименование ООПТ, виды зон с особыми условиями использования территорий</w:t>
            </w:r>
          </w:p>
        </w:tc>
        <w:tc>
          <w:tcPr>
            <w:tcW w:w="1077" w:type="dxa"/>
          </w:tcPr>
          <w:p w:rsidR="00B64808" w:rsidRDefault="00B64808">
            <w:pPr>
              <w:pStyle w:val="ConsPlusNormal"/>
              <w:jc w:val="center"/>
            </w:pPr>
            <w:r>
              <w:t xml:space="preserve">Общая площадь, </w:t>
            </w:r>
            <w:proofErr w:type="gramStart"/>
            <w:r>
              <w:t>га</w:t>
            </w:r>
            <w:proofErr w:type="gramEnd"/>
          </w:p>
        </w:tc>
      </w:tr>
      <w:tr w:rsidR="00B64808">
        <w:tc>
          <w:tcPr>
            <w:tcW w:w="624" w:type="dxa"/>
          </w:tcPr>
          <w:p w:rsidR="00B64808" w:rsidRDefault="00B64808">
            <w:pPr>
              <w:pStyle w:val="ConsPlusNormal"/>
              <w:jc w:val="center"/>
            </w:pPr>
            <w:r>
              <w:t>1</w:t>
            </w:r>
          </w:p>
        </w:tc>
        <w:tc>
          <w:tcPr>
            <w:tcW w:w="2494" w:type="dxa"/>
          </w:tcPr>
          <w:p w:rsidR="00B64808" w:rsidRDefault="00B64808">
            <w:pPr>
              <w:pStyle w:val="ConsPlusNormal"/>
              <w:jc w:val="center"/>
            </w:pPr>
            <w:r>
              <w:t>2</w:t>
            </w:r>
          </w:p>
        </w:tc>
        <w:tc>
          <w:tcPr>
            <w:tcW w:w="1077" w:type="dxa"/>
          </w:tcPr>
          <w:p w:rsidR="00B64808" w:rsidRDefault="00B64808">
            <w:pPr>
              <w:pStyle w:val="ConsPlusNormal"/>
              <w:jc w:val="center"/>
            </w:pPr>
            <w:r>
              <w:t>3</w:t>
            </w:r>
          </w:p>
        </w:tc>
        <w:tc>
          <w:tcPr>
            <w:tcW w:w="850" w:type="dxa"/>
          </w:tcPr>
          <w:p w:rsidR="00B64808" w:rsidRDefault="00B64808">
            <w:pPr>
              <w:pStyle w:val="ConsPlusNormal"/>
              <w:jc w:val="center"/>
            </w:pPr>
            <w:r>
              <w:t>4</w:t>
            </w:r>
          </w:p>
        </w:tc>
        <w:tc>
          <w:tcPr>
            <w:tcW w:w="3005" w:type="dxa"/>
          </w:tcPr>
          <w:p w:rsidR="00B64808" w:rsidRDefault="00B64808">
            <w:pPr>
              <w:pStyle w:val="ConsPlusNormal"/>
              <w:jc w:val="center"/>
            </w:pPr>
            <w:r>
              <w:t>5</w:t>
            </w:r>
          </w:p>
        </w:tc>
        <w:tc>
          <w:tcPr>
            <w:tcW w:w="1077" w:type="dxa"/>
          </w:tcPr>
          <w:p w:rsidR="00B64808" w:rsidRDefault="00B64808">
            <w:pPr>
              <w:pStyle w:val="ConsPlusNormal"/>
              <w:jc w:val="center"/>
            </w:pPr>
            <w:r>
              <w:t>6</w:t>
            </w:r>
          </w:p>
        </w:tc>
      </w:tr>
      <w:tr w:rsidR="00B64808">
        <w:tc>
          <w:tcPr>
            <w:tcW w:w="624" w:type="dxa"/>
          </w:tcPr>
          <w:p w:rsidR="00B64808" w:rsidRDefault="00B64808">
            <w:pPr>
              <w:pStyle w:val="ConsPlusNormal"/>
            </w:pPr>
          </w:p>
        </w:tc>
        <w:tc>
          <w:tcPr>
            <w:tcW w:w="2494" w:type="dxa"/>
          </w:tcPr>
          <w:p w:rsidR="00B64808" w:rsidRDefault="00B64808">
            <w:pPr>
              <w:pStyle w:val="ConsPlusNormal"/>
            </w:pPr>
          </w:p>
        </w:tc>
        <w:tc>
          <w:tcPr>
            <w:tcW w:w="1077" w:type="dxa"/>
          </w:tcPr>
          <w:p w:rsidR="00B64808" w:rsidRDefault="00B64808">
            <w:pPr>
              <w:pStyle w:val="ConsPlusNormal"/>
            </w:pPr>
          </w:p>
        </w:tc>
        <w:tc>
          <w:tcPr>
            <w:tcW w:w="850" w:type="dxa"/>
          </w:tcPr>
          <w:p w:rsidR="00B64808" w:rsidRDefault="00B64808">
            <w:pPr>
              <w:pStyle w:val="ConsPlusNormal"/>
            </w:pPr>
          </w:p>
        </w:tc>
        <w:tc>
          <w:tcPr>
            <w:tcW w:w="3005" w:type="dxa"/>
          </w:tcPr>
          <w:p w:rsidR="00B64808" w:rsidRDefault="00B64808">
            <w:pPr>
              <w:pStyle w:val="ConsPlusNormal"/>
            </w:pPr>
          </w:p>
        </w:tc>
        <w:tc>
          <w:tcPr>
            <w:tcW w:w="1077"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 xml:space="preserve">        9. Проектирование вида использования лесов лесного участка</w:t>
      </w:r>
    </w:p>
    <w:p w:rsidR="00B64808" w:rsidRDefault="00B64808">
      <w:pPr>
        <w:pStyle w:val="ConsPlusNonformat"/>
        <w:jc w:val="both"/>
      </w:pPr>
    </w:p>
    <w:p w:rsidR="00B64808" w:rsidRDefault="00B64808">
      <w:pPr>
        <w:pStyle w:val="ConsPlusNonformat"/>
        <w:jc w:val="both"/>
      </w:pPr>
      <w:r>
        <w:t xml:space="preserve">    Согласно лесохозяйственному  регламенту ___________________ лесничества</w:t>
      </w:r>
    </w:p>
    <w:p w:rsidR="00B64808" w:rsidRDefault="00B64808">
      <w:pPr>
        <w:pStyle w:val="ConsPlusNonformat"/>
        <w:jc w:val="both"/>
      </w:pPr>
      <w:r>
        <w:t xml:space="preserve">                                              (наименование)</w:t>
      </w:r>
    </w:p>
    <w:p w:rsidR="00B64808" w:rsidRDefault="00B64808">
      <w:pPr>
        <w:pStyle w:val="ConsPlusNonformat"/>
        <w:jc w:val="both"/>
      </w:pPr>
      <w:r>
        <w:t>(лесопарка),  квартал _______ выдел _______ _ _____________________ урочища</w:t>
      </w:r>
    </w:p>
    <w:p w:rsidR="00B64808" w:rsidRDefault="00B64808">
      <w:pPr>
        <w:pStyle w:val="ConsPlusNonformat"/>
        <w:jc w:val="both"/>
      </w:pPr>
      <w:r>
        <w:t xml:space="preserve">                      (номер)       (номер)      (наименование)</w:t>
      </w:r>
    </w:p>
    <w:p w:rsidR="00B64808" w:rsidRDefault="00B64808">
      <w:pPr>
        <w:pStyle w:val="ConsPlusNonformat"/>
        <w:jc w:val="both"/>
      </w:pPr>
      <w:r>
        <w:t>(при  наличии), ______________ участкового лесничества, в границах которого</w:t>
      </w:r>
    </w:p>
    <w:p w:rsidR="00B64808" w:rsidRDefault="00B64808">
      <w:pPr>
        <w:pStyle w:val="ConsPlusNonformat"/>
        <w:jc w:val="both"/>
      </w:pPr>
      <w:r>
        <w:t xml:space="preserve">                (наименование)</w:t>
      </w:r>
    </w:p>
    <w:p w:rsidR="00B64808" w:rsidRDefault="00B64808">
      <w:pPr>
        <w:pStyle w:val="ConsPlusNonformat"/>
        <w:jc w:val="both"/>
      </w:pPr>
      <w:r>
        <w:t xml:space="preserve">расположен проектируемый  лесной участок, относится  к  зоне   </w:t>
      </w:r>
      <w:proofErr w:type="gramStart"/>
      <w:r>
        <w:t>планируемого</w:t>
      </w:r>
      <w:proofErr w:type="gramEnd"/>
    </w:p>
    <w:p w:rsidR="00B64808" w:rsidRDefault="00B64808">
      <w:pPr>
        <w:pStyle w:val="ConsPlusNonformat"/>
        <w:jc w:val="both"/>
      </w:pPr>
      <w:r>
        <w:t xml:space="preserve">освоения  лесов </w:t>
      </w:r>
      <w:proofErr w:type="gramStart"/>
      <w:r>
        <w:t>для</w:t>
      </w:r>
      <w:proofErr w:type="gramEnd"/>
      <w:r>
        <w:t xml:space="preserve"> ___________________.</w:t>
      </w:r>
    </w:p>
    <w:p w:rsidR="00B64808" w:rsidRDefault="00B64808">
      <w:pPr>
        <w:pStyle w:val="ConsPlusNonformat"/>
        <w:jc w:val="both"/>
      </w:pPr>
      <w:r>
        <w:t xml:space="preserve">                       </w:t>
      </w:r>
      <w:proofErr w:type="gramStart"/>
      <w:r>
        <w:t>(наименование</w:t>
      </w:r>
      <w:proofErr w:type="gramEnd"/>
    </w:p>
    <w:p w:rsidR="00B64808" w:rsidRDefault="00B64808">
      <w:pPr>
        <w:pStyle w:val="ConsPlusNonformat"/>
        <w:jc w:val="both"/>
      </w:pPr>
      <w:r>
        <w:t xml:space="preserve">                    вида использования</w:t>
      </w:r>
    </w:p>
    <w:p w:rsidR="00B64808" w:rsidRDefault="00B64808">
      <w:pPr>
        <w:pStyle w:val="ConsPlusNonformat"/>
        <w:jc w:val="both"/>
      </w:pPr>
      <w:r>
        <w:t xml:space="preserve">                          лесов)</w:t>
      </w:r>
    </w:p>
    <w:p w:rsidR="00B64808" w:rsidRDefault="00B64808">
      <w:pPr>
        <w:pStyle w:val="ConsPlusNonformat"/>
        <w:jc w:val="both"/>
      </w:pPr>
    </w:p>
    <w:p w:rsidR="00B64808" w:rsidRDefault="00B64808">
      <w:pPr>
        <w:pStyle w:val="ConsPlusNonformat"/>
        <w:jc w:val="both"/>
      </w:pPr>
      <w:r>
        <w:t xml:space="preserve">             СХЕМА РАСПОЛОЖЕНИЯ ПРОЕКТИРУЕМОГО ЛЕСНОГО УЧАСТКА</w:t>
      </w:r>
    </w:p>
    <w:p w:rsidR="00B64808" w:rsidRDefault="00B64808">
      <w:pPr>
        <w:pStyle w:val="ConsPlusNormal"/>
        <w:jc w:val="both"/>
      </w:pPr>
    </w:p>
    <w:tbl>
      <w:tblPr>
        <w:tblW w:w="0" w:type="auto"/>
        <w:tblLayout w:type="fixed"/>
        <w:tblCellMar>
          <w:top w:w="102" w:type="dxa"/>
          <w:left w:w="62" w:type="dxa"/>
          <w:bottom w:w="102" w:type="dxa"/>
          <w:right w:w="62" w:type="dxa"/>
        </w:tblCellMar>
        <w:tblLook w:val="0000"/>
      </w:tblPr>
      <w:tblGrid>
        <w:gridCol w:w="4309"/>
        <w:gridCol w:w="4762"/>
      </w:tblGrid>
      <w:tr w:rsidR="00B64808">
        <w:tc>
          <w:tcPr>
            <w:tcW w:w="4309" w:type="dxa"/>
            <w:tcBorders>
              <w:top w:val="nil"/>
              <w:left w:val="nil"/>
              <w:bottom w:val="nil"/>
              <w:right w:val="nil"/>
            </w:tcBorders>
          </w:tcPr>
          <w:p w:rsidR="00B64808" w:rsidRDefault="00B64808">
            <w:pPr>
              <w:pStyle w:val="ConsPlusNormal"/>
            </w:pPr>
            <w:r>
              <w:lastRenderedPageBreak/>
              <w:t>Субъект Российской Федерации</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Муниципальное образование</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Категория земель</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Лесничество (лесопарк)</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Участковое лесничество</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Вид использования лесов</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Цель предоставления лесного участка</w:t>
            </w:r>
          </w:p>
        </w:tc>
        <w:tc>
          <w:tcPr>
            <w:tcW w:w="4762" w:type="dxa"/>
            <w:tcBorders>
              <w:top w:val="nil"/>
              <w:left w:val="nil"/>
              <w:bottom w:val="nil"/>
              <w:right w:val="nil"/>
            </w:tcBorders>
          </w:tcPr>
          <w:p w:rsidR="00B64808" w:rsidRDefault="00B64808">
            <w:pPr>
              <w:pStyle w:val="ConsPlusNormal"/>
            </w:pPr>
            <w:r>
              <w:t>__________________________________</w:t>
            </w:r>
          </w:p>
        </w:tc>
      </w:tr>
      <w:tr w:rsidR="00B64808">
        <w:tc>
          <w:tcPr>
            <w:tcW w:w="4309" w:type="dxa"/>
            <w:tcBorders>
              <w:top w:val="nil"/>
              <w:left w:val="nil"/>
              <w:bottom w:val="nil"/>
              <w:right w:val="nil"/>
            </w:tcBorders>
          </w:tcPr>
          <w:p w:rsidR="00B64808" w:rsidRDefault="00B64808">
            <w:pPr>
              <w:pStyle w:val="ConsPlusNormal"/>
            </w:pPr>
            <w:r>
              <w:t>Особые отметки:</w:t>
            </w:r>
          </w:p>
        </w:tc>
        <w:tc>
          <w:tcPr>
            <w:tcW w:w="4762" w:type="dxa"/>
            <w:tcBorders>
              <w:top w:val="nil"/>
              <w:left w:val="nil"/>
              <w:bottom w:val="nil"/>
              <w:right w:val="nil"/>
            </w:tcBorders>
          </w:tcPr>
          <w:p w:rsidR="00B64808" w:rsidRDefault="00B64808">
            <w:pPr>
              <w:pStyle w:val="ConsPlusNormal"/>
            </w:pPr>
            <w:r>
              <w:t>__________________________________</w:t>
            </w:r>
          </w:p>
        </w:tc>
      </w:tr>
    </w:tbl>
    <w:p w:rsidR="00B64808" w:rsidRDefault="00B64808">
      <w:pPr>
        <w:pStyle w:val="ConsPlusNormal"/>
        <w:jc w:val="both"/>
      </w:pPr>
    </w:p>
    <w:p w:rsidR="00B64808" w:rsidRDefault="00B64808">
      <w:pPr>
        <w:pStyle w:val="ConsPlusNonformat"/>
        <w:jc w:val="both"/>
      </w:pPr>
      <w:r>
        <w:t xml:space="preserve">                         Масштаб 1: _________ </w:t>
      </w:r>
      <w:hyperlink w:anchor="P505" w:history="1">
        <w:r>
          <w:rPr>
            <w:color w:val="0000FF"/>
          </w:rPr>
          <w:t>&lt;9&gt;</w:t>
        </w:r>
      </w:hyperlink>
    </w:p>
    <w:p w:rsidR="00B64808" w:rsidRDefault="00B6480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1"/>
      </w:tblGrid>
      <w:tr w:rsidR="00B64808">
        <w:tc>
          <w:tcPr>
            <w:tcW w:w="9071" w:type="dxa"/>
            <w:tcBorders>
              <w:top w:val="single" w:sz="4" w:space="0" w:color="auto"/>
              <w:left w:val="single" w:sz="4" w:space="0" w:color="auto"/>
              <w:bottom w:val="single" w:sz="4" w:space="0" w:color="auto"/>
              <w:right w:val="single" w:sz="4" w:space="0" w:color="auto"/>
            </w:tcBorders>
          </w:tcPr>
          <w:p w:rsidR="00B64808" w:rsidRDefault="00B64808">
            <w:pPr>
              <w:pStyle w:val="ConsPlusNormal"/>
            </w:pPr>
          </w:p>
        </w:tc>
      </w:tr>
    </w:tbl>
    <w:p w:rsidR="00B64808" w:rsidRDefault="00B64808">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1474"/>
        <w:gridCol w:w="1984"/>
        <w:gridCol w:w="907"/>
        <w:gridCol w:w="850"/>
        <w:gridCol w:w="1984"/>
        <w:gridCol w:w="962"/>
        <w:gridCol w:w="962"/>
      </w:tblGrid>
      <w:tr w:rsidR="00B64808">
        <w:tc>
          <w:tcPr>
            <w:tcW w:w="4365" w:type="dxa"/>
            <w:gridSpan w:val="3"/>
            <w:tcBorders>
              <w:top w:val="nil"/>
            </w:tcBorders>
          </w:tcPr>
          <w:p w:rsidR="00B64808" w:rsidRDefault="00B64808">
            <w:pPr>
              <w:pStyle w:val="ConsPlusNormal"/>
              <w:ind w:firstLine="283"/>
              <w:jc w:val="both"/>
            </w:pPr>
            <w:r>
              <w:t>Геоданные:</w:t>
            </w:r>
          </w:p>
        </w:tc>
        <w:tc>
          <w:tcPr>
            <w:tcW w:w="850" w:type="dxa"/>
            <w:tcBorders>
              <w:top w:val="nil"/>
              <w:bottom w:val="nil"/>
            </w:tcBorders>
          </w:tcPr>
          <w:p w:rsidR="00B64808" w:rsidRDefault="00B64808">
            <w:pPr>
              <w:pStyle w:val="ConsPlusNormal"/>
            </w:pPr>
          </w:p>
        </w:tc>
        <w:tc>
          <w:tcPr>
            <w:tcW w:w="3908" w:type="dxa"/>
            <w:gridSpan w:val="3"/>
            <w:tcBorders>
              <w:top w:val="nil"/>
            </w:tcBorders>
          </w:tcPr>
          <w:p w:rsidR="00B64808" w:rsidRDefault="00B64808">
            <w:pPr>
              <w:pStyle w:val="ConsPlusNormal"/>
              <w:jc w:val="center"/>
            </w:pPr>
            <w:r>
              <w:t>Каталог координат</w:t>
            </w:r>
          </w:p>
          <w:p w:rsidR="00B64808" w:rsidRDefault="00B64808">
            <w:pPr>
              <w:pStyle w:val="ConsPlusNormal"/>
              <w:jc w:val="center"/>
            </w:pPr>
            <w:r>
              <w:t>(используемая система координат)</w:t>
            </w:r>
          </w:p>
        </w:tc>
      </w:tr>
      <w:tr w:rsidR="00B64808">
        <w:tblPrEx>
          <w:tblBorders>
            <w:left w:val="single" w:sz="4" w:space="0" w:color="auto"/>
            <w:right w:val="single" w:sz="4" w:space="0" w:color="auto"/>
            <w:insideV w:val="single" w:sz="4" w:space="0" w:color="auto"/>
          </w:tblBorders>
        </w:tblPrEx>
        <w:tc>
          <w:tcPr>
            <w:tcW w:w="1474" w:type="dxa"/>
          </w:tcPr>
          <w:p w:rsidR="00B64808" w:rsidRDefault="00B64808">
            <w:pPr>
              <w:pStyle w:val="ConsPlusNormal"/>
              <w:jc w:val="center"/>
            </w:pPr>
            <w:r>
              <w:t>Номера характерных точек</w:t>
            </w:r>
          </w:p>
        </w:tc>
        <w:tc>
          <w:tcPr>
            <w:tcW w:w="1984" w:type="dxa"/>
          </w:tcPr>
          <w:p w:rsidR="00B64808" w:rsidRDefault="00B64808">
            <w:pPr>
              <w:pStyle w:val="ConsPlusNormal"/>
              <w:jc w:val="center"/>
            </w:pPr>
            <w:r>
              <w:t>Направление румбы (азимуты) линий, °</w:t>
            </w:r>
          </w:p>
        </w:tc>
        <w:tc>
          <w:tcPr>
            <w:tcW w:w="907" w:type="dxa"/>
          </w:tcPr>
          <w:p w:rsidR="00B64808" w:rsidRDefault="00B64808">
            <w:pPr>
              <w:pStyle w:val="ConsPlusNormal"/>
              <w:jc w:val="center"/>
            </w:pPr>
            <w:r>
              <w:t>Длина линий, метры</w:t>
            </w:r>
          </w:p>
        </w:tc>
        <w:tc>
          <w:tcPr>
            <w:tcW w:w="850" w:type="dxa"/>
            <w:tcBorders>
              <w:top w:val="nil"/>
              <w:bottom w:val="nil"/>
            </w:tcBorders>
          </w:tcPr>
          <w:p w:rsidR="00B64808" w:rsidRDefault="00B64808">
            <w:pPr>
              <w:pStyle w:val="ConsPlusNormal"/>
            </w:pPr>
          </w:p>
        </w:tc>
        <w:tc>
          <w:tcPr>
            <w:tcW w:w="1984" w:type="dxa"/>
          </w:tcPr>
          <w:p w:rsidR="00B64808" w:rsidRDefault="00B64808">
            <w:pPr>
              <w:pStyle w:val="ConsPlusNormal"/>
              <w:jc w:val="center"/>
            </w:pPr>
            <w:r>
              <w:t>Номера характерных точек</w:t>
            </w:r>
          </w:p>
        </w:tc>
        <w:tc>
          <w:tcPr>
            <w:tcW w:w="962" w:type="dxa"/>
          </w:tcPr>
          <w:p w:rsidR="00B64808" w:rsidRDefault="00B64808">
            <w:pPr>
              <w:pStyle w:val="ConsPlusNormal"/>
              <w:jc w:val="center"/>
            </w:pPr>
            <w:r>
              <w:t>X</w:t>
            </w:r>
          </w:p>
        </w:tc>
        <w:tc>
          <w:tcPr>
            <w:tcW w:w="962" w:type="dxa"/>
          </w:tcPr>
          <w:p w:rsidR="00B64808" w:rsidRDefault="00B64808">
            <w:pPr>
              <w:pStyle w:val="ConsPlusNormal"/>
              <w:jc w:val="center"/>
            </w:pPr>
            <w:r>
              <w:t>Y</w:t>
            </w:r>
          </w:p>
        </w:tc>
      </w:tr>
      <w:tr w:rsidR="00B64808">
        <w:tblPrEx>
          <w:tblBorders>
            <w:left w:val="single" w:sz="4" w:space="0" w:color="auto"/>
            <w:right w:val="single" w:sz="4" w:space="0" w:color="auto"/>
            <w:insideV w:val="single" w:sz="4" w:space="0" w:color="auto"/>
          </w:tblBorders>
        </w:tblPrEx>
        <w:tc>
          <w:tcPr>
            <w:tcW w:w="1474" w:type="dxa"/>
          </w:tcPr>
          <w:p w:rsidR="00B64808" w:rsidRDefault="00B64808">
            <w:pPr>
              <w:pStyle w:val="ConsPlusNormal"/>
            </w:pPr>
          </w:p>
        </w:tc>
        <w:tc>
          <w:tcPr>
            <w:tcW w:w="1984" w:type="dxa"/>
          </w:tcPr>
          <w:p w:rsidR="00B64808" w:rsidRDefault="00B64808">
            <w:pPr>
              <w:pStyle w:val="ConsPlusNormal"/>
            </w:pPr>
          </w:p>
        </w:tc>
        <w:tc>
          <w:tcPr>
            <w:tcW w:w="907" w:type="dxa"/>
          </w:tcPr>
          <w:p w:rsidR="00B64808" w:rsidRDefault="00B64808">
            <w:pPr>
              <w:pStyle w:val="ConsPlusNormal"/>
            </w:pPr>
          </w:p>
        </w:tc>
        <w:tc>
          <w:tcPr>
            <w:tcW w:w="850" w:type="dxa"/>
            <w:tcBorders>
              <w:top w:val="nil"/>
              <w:bottom w:val="nil"/>
            </w:tcBorders>
          </w:tcPr>
          <w:p w:rsidR="00B64808" w:rsidRDefault="00B64808">
            <w:pPr>
              <w:pStyle w:val="ConsPlusNormal"/>
            </w:pPr>
          </w:p>
        </w:tc>
        <w:tc>
          <w:tcPr>
            <w:tcW w:w="1984" w:type="dxa"/>
          </w:tcPr>
          <w:p w:rsidR="00B64808" w:rsidRDefault="00B64808">
            <w:pPr>
              <w:pStyle w:val="ConsPlusNormal"/>
            </w:pPr>
          </w:p>
        </w:tc>
        <w:tc>
          <w:tcPr>
            <w:tcW w:w="962" w:type="dxa"/>
          </w:tcPr>
          <w:p w:rsidR="00B64808" w:rsidRDefault="00B64808">
            <w:pPr>
              <w:pStyle w:val="ConsPlusNormal"/>
            </w:pPr>
          </w:p>
        </w:tc>
        <w:tc>
          <w:tcPr>
            <w:tcW w:w="962" w:type="dxa"/>
          </w:tcPr>
          <w:p w:rsidR="00B64808" w:rsidRDefault="00B64808">
            <w:pPr>
              <w:pStyle w:val="ConsPlusNormal"/>
            </w:pPr>
          </w:p>
        </w:tc>
      </w:tr>
      <w:tr w:rsidR="00B64808">
        <w:tblPrEx>
          <w:tblBorders>
            <w:left w:val="single" w:sz="4" w:space="0" w:color="auto"/>
            <w:right w:val="single" w:sz="4" w:space="0" w:color="auto"/>
            <w:insideV w:val="single" w:sz="4" w:space="0" w:color="auto"/>
          </w:tblBorders>
        </w:tblPrEx>
        <w:tc>
          <w:tcPr>
            <w:tcW w:w="1474" w:type="dxa"/>
          </w:tcPr>
          <w:p w:rsidR="00B64808" w:rsidRDefault="00B64808">
            <w:pPr>
              <w:pStyle w:val="ConsPlusNormal"/>
            </w:pPr>
          </w:p>
        </w:tc>
        <w:tc>
          <w:tcPr>
            <w:tcW w:w="1984" w:type="dxa"/>
          </w:tcPr>
          <w:p w:rsidR="00B64808" w:rsidRDefault="00B64808">
            <w:pPr>
              <w:pStyle w:val="ConsPlusNormal"/>
            </w:pPr>
          </w:p>
        </w:tc>
        <w:tc>
          <w:tcPr>
            <w:tcW w:w="907" w:type="dxa"/>
          </w:tcPr>
          <w:p w:rsidR="00B64808" w:rsidRDefault="00B64808">
            <w:pPr>
              <w:pStyle w:val="ConsPlusNormal"/>
            </w:pPr>
          </w:p>
        </w:tc>
        <w:tc>
          <w:tcPr>
            <w:tcW w:w="850" w:type="dxa"/>
            <w:tcBorders>
              <w:top w:val="nil"/>
              <w:bottom w:val="nil"/>
            </w:tcBorders>
          </w:tcPr>
          <w:p w:rsidR="00B64808" w:rsidRDefault="00B64808">
            <w:pPr>
              <w:pStyle w:val="ConsPlusNormal"/>
            </w:pPr>
          </w:p>
        </w:tc>
        <w:tc>
          <w:tcPr>
            <w:tcW w:w="1984" w:type="dxa"/>
          </w:tcPr>
          <w:p w:rsidR="00B64808" w:rsidRDefault="00B64808">
            <w:pPr>
              <w:pStyle w:val="ConsPlusNormal"/>
            </w:pPr>
          </w:p>
        </w:tc>
        <w:tc>
          <w:tcPr>
            <w:tcW w:w="962" w:type="dxa"/>
          </w:tcPr>
          <w:p w:rsidR="00B64808" w:rsidRDefault="00B64808">
            <w:pPr>
              <w:pStyle w:val="ConsPlusNormal"/>
            </w:pPr>
          </w:p>
        </w:tc>
        <w:tc>
          <w:tcPr>
            <w:tcW w:w="962" w:type="dxa"/>
          </w:tcPr>
          <w:p w:rsidR="00B64808" w:rsidRDefault="00B64808">
            <w:pPr>
              <w:pStyle w:val="ConsPlusNormal"/>
            </w:pPr>
          </w:p>
        </w:tc>
      </w:tr>
    </w:tbl>
    <w:p w:rsidR="00B64808" w:rsidRDefault="00B64808">
      <w:pPr>
        <w:pStyle w:val="ConsPlusNormal"/>
        <w:jc w:val="both"/>
      </w:pPr>
    </w:p>
    <w:p w:rsidR="00B64808" w:rsidRDefault="00B64808">
      <w:pPr>
        <w:pStyle w:val="ConsPlusNonformat"/>
        <w:jc w:val="both"/>
      </w:pPr>
      <w:r>
        <w:t>Согласовано:</w:t>
      </w:r>
    </w:p>
    <w:p w:rsidR="00B64808" w:rsidRDefault="00B64808">
      <w:pPr>
        <w:pStyle w:val="ConsPlusNonformat"/>
        <w:jc w:val="both"/>
      </w:pPr>
      <w:r>
        <w:t>Лицо, ответственное за подготовку</w:t>
      </w:r>
    </w:p>
    <w:p w:rsidR="00B64808" w:rsidRDefault="00B64808">
      <w:pPr>
        <w:pStyle w:val="ConsPlusNonformat"/>
        <w:jc w:val="both"/>
      </w:pPr>
      <w:r>
        <w:t xml:space="preserve">проектной документации </w:t>
      </w:r>
      <w:proofErr w:type="gramStart"/>
      <w:r>
        <w:t>лесного</w:t>
      </w:r>
      <w:proofErr w:type="gramEnd"/>
    </w:p>
    <w:p w:rsidR="00B64808" w:rsidRDefault="00B64808">
      <w:pPr>
        <w:pStyle w:val="ConsPlusNonformat"/>
        <w:jc w:val="both"/>
      </w:pPr>
      <w:r>
        <w:t>участка представителя органа</w:t>
      </w:r>
    </w:p>
    <w:p w:rsidR="00B64808" w:rsidRDefault="00B64808">
      <w:pPr>
        <w:pStyle w:val="ConsPlusNonformat"/>
        <w:jc w:val="both"/>
      </w:pPr>
      <w:r>
        <w:t>государственной власти, органа</w:t>
      </w:r>
    </w:p>
    <w:p w:rsidR="00B64808" w:rsidRDefault="00B64808">
      <w:pPr>
        <w:pStyle w:val="ConsPlusNonformat"/>
        <w:jc w:val="both"/>
      </w:pPr>
      <w:r>
        <w:t>местного самоуправления,</w:t>
      </w:r>
    </w:p>
    <w:p w:rsidR="00B64808" w:rsidRDefault="00B64808">
      <w:pPr>
        <w:pStyle w:val="ConsPlusNonformat"/>
        <w:jc w:val="both"/>
      </w:pPr>
      <w:r>
        <w:t>утверждающего проектную</w:t>
      </w:r>
    </w:p>
    <w:p w:rsidR="00B64808" w:rsidRDefault="00B64808">
      <w:pPr>
        <w:pStyle w:val="ConsPlusNonformat"/>
        <w:jc w:val="both"/>
      </w:pPr>
      <w:r>
        <w:t xml:space="preserve">документацию лесного участка </w:t>
      </w:r>
      <w:hyperlink w:anchor="P506" w:history="1">
        <w:r>
          <w:rPr>
            <w:color w:val="0000FF"/>
          </w:rPr>
          <w:t>&lt;10&gt;</w:t>
        </w:r>
      </w:hyperlink>
      <w:r>
        <w:t xml:space="preserve">     _____________   _____________________</w:t>
      </w:r>
    </w:p>
    <w:p w:rsidR="00B64808" w:rsidRDefault="00B64808">
      <w:pPr>
        <w:pStyle w:val="ConsPlusNonformat"/>
        <w:jc w:val="both"/>
      </w:pPr>
      <w:r>
        <w:t xml:space="preserve">                                        (подпись)            Ф.И.О.</w:t>
      </w:r>
    </w:p>
    <w:p w:rsidR="00B64808" w:rsidRDefault="00B64808">
      <w:pPr>
        <w:pStyle w:val="ConsPlusNonformat"/>
        <w:jc w:val="both"/>
      </w:pPr>
    </w:p>
    <w:p w:rsidR="00B64808" w:rsidRDefault="00B64808">
      <w:pPr>
        <w:pStyle w:val="ConsPlusNonformat"/>
        <w:jc w:val="both"/>
      </w:pPr>
      <w:r>
        <w:t>Заинтересованное лицо</w:t>
      </w:r>
    </w:p>
    <w:p w:rsidR="00B64808" w:rsidRDefault="00B64808">
      <w:pPr>
        <w:pStyle w:val="ConsPlusNonformat"/>
        <w:jc w:val="both"/>
      </w:pPr>
      <w:proofErr w:type="gramStart"/>
      <w:r>
        <w:t>(представитель заинтересованного</w:t>
      </w:r>
      <w:proofErr w:type="gramEnd"/>
    </w:p>
    <w:p w:rsidR="00B64808" w:rsidRDefault="00B64808">
      <w:pPr>
        <w:pStyle w:val="ConsPlusNonformat"/>
        <w:jc w:val="both"/>
      </w:pPr>
      <w:r>
        <w:t xml:space="preserve">лица) </w:t>
      </w:r>
      <w:hyperlink w:anchor="P507" w:history="1">
        <w:r>
          <w:rPr>
            <w:color w:val="0000FF"/>
          </w:rPr>
          <w:t>&lt;11&gt;</w:t>
        </w:r>
      </w:hyperlink>
      <w:r>
        <w:t xml:space="preserve">                            _____________   _____________________</w:t>
      </w:r>
    </w:p>
    <w:p w:rsidR="00B64808" w:rsidRDefault="00B64808">
      <w:pPr>
        <w:pStyle w:val="ConsPlusNonformat"/>
        <w:jc w:val="both"/>
      </w:pPr>
      <w:r>
        <w:t xml:space="preserve">                                        (подпись)            Ф.И.О.</w:t>
      </w:r>
    </w:p>
    <w:p w:rsidR="00B64808" w:rsidRDefault="00B64808">
      <w:pPr>
        <w:pStyle w:val="ConsPlusNormal"/>
        <w:jc w:val="both"/>
      </w:pPr>
    </w:p>
    <w:p w:rsidR="00B64808" w:rsidRDefault="00B64808">
      <w:pPr>
        <w:pStyle w:val="ConsPlusNormal"/>
        <w:ind w:firstLine="540"/>
        <w:jc w:val="both"/>
      </w:pPr>
      <w:r>
        <w:t>--------------------------------</w:t>
      </w:r>
    </w:p>
    <w:p w:rsidR="00B64808" w:rsidRDefault="00B64808">
      <w:pPr>
        <w:pStyle w:val="ConsPlusNormal"/>
        <w:spacing w:before="220"/>
        <w:ind w:firstLine="540"/>
        <w:jc w:val="both"/>
      </w:pPr>
      <w:bookmarkStart w:id="5" w:name="P505"/>
      <w:bookmarkEnd w:id="5"/>
      <w:r>
        <w:t>&lt;9</w:t>
      </w:r>
      <w:proofErr w:type="gramStart"/>
      <w:r>
        <w:t>&gt; Д</w:t>
      </w:r>
      <w:proofErr w:type="gramEnd"/>
      <w:r>
        <w:t>ля вычерчивания карты-схемы расположения лесного участка используются фрагменты картографических материалов лесоустройства: планшеты масштабом М 1:10 000 или М 1:25 000, планы лесных насаждений масштабом М 1:25 000 или М 1:50 000, карты-схемы лесничества или лесопарка масштабом М 1:100 000.</w:t>
      </w:r>
    </w:p>
    <w:p w:rsidR="00B64808" w:rsidRDefault="00B64808">
      <w:pPr>
        <w:pStyle w:val="ConsPlusNormal"/>
        <w:spacing w:before="220"/>
        <w:ind w:firstLine="540"/>
        <w:jc w:val="both"/>
      </w:pPr>
      <w:bookmarkStart w:id="6" w:name="P506"/>
      <w:bookmarkEnd w:id="6"/>
      <w:r>
        <w:t>&lt;10&gt; Подпись ответственного лица проставляется после направления заинтересованным лицом (в случае оформления) проектной документации лесного участка в орган государственной власти, орган местного самоуправления.</w:t>
      </w:r>
    </w:p>
    <w:p w:rsidR="00B64808" w:rsidRDefault="00B64808">
      <w:pPr>
        <w:pStyle w:val="ConsPlusNormal"/>
        <w:spacing w:before="220"/>
        <w:ind w:firstLine="540"/>
        <w:jc w:val="both"/>
      </w:pPr>
      <w:bookmarkStart w:id="7" w:name="P507"/>
      <w:bookmarkEnd w:id="7"/>
      <w:r>
        <w:lastRenderedPageBreak/>
        <w:t>&lt;11</w:t>
      </w:r>
      <w:proofErr w:type="gramStart"/>
      <w:r>
        <w:t>&gt; П</w:t>
      </w:r>
      <w:proofErr w:type="gramEnd"/>
      <w:r>
        <w:t xml:space="preserve">ри оформлении заинтересованным лицом в соответствии с </w:t>
      </w:r>
      <w:hyperlink r:id="rId30" w:history="1">
        <w:r>
          <w:rPr>
            <w:color w:val="0000FF"/>
          </w:rPr>
          <w:t>частью 6 статьи 70.1</w:t>
        </w:r>
      </w:hyperlink>
      <w:r>
        <w:t xml:space="preserve"> Лесного кодекса Российской Федерации.</w:t>
      </w:r>
    </w:p>
    <w:p w:rsidR="00B64808" w:rsidRDefault="00B64808">
      <w:pPr>
        <w:pStyle w:val="ConsPlusNormal"/>
        <w:jc w:val="both"/>
      </w:pPr>
    </w:p>
    <w:p w:rsidR="00B64808" w:rsidRDefault="00B64808">
      <w:pPr>
        <w:pStyle w:val="ConsPlusNormal"/>
        <w:jc w:val="both"/>
      </w:pPr>
    </w:p>
    <w:p w:rsidR="00B64808" w:rsidRDefault="00B64808">
      <w:pPr>
        <w:pStyle w:val="ConsPlusNormal"/>
        <w:pBdr>
          <w:top w:val="single" w:sz="6" w:space="0" w:color="auto"/>
        </w:pBdr>
        <w:spacing w:before="100" w:after="100"/>
        <w:jc w:val="both"/>
        <w:rPr>
          <w:sz w:val="2"/>
          <w:szCs w:val="2"/>
        </w:rPr>
      </w:pPr>
    </w:p>
    <w:p w:rsidR="00D951C3" w:rsidRDefault="00D951C3"/>
    <w:sectPr w:rsidR="00D951C3" w:rsidSect="00063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4808"/>
    <w:rsid w:val="00B64808"/>
    <w:rsid w:val="00D95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48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4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48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480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73149654FA4F332D4EE6D11CF4DB16E38FE740D0CEF2DC3A0D75F65452E30C6073DEBA5A00833175EH" TargetMode="External"/><Relationship Id="rId13" Type="http://schemas.openxmlformats.org/officeDocument/2006/relationships/hyperlink" Target="consultantplus://offline/ref=A8E73149654FA4F332D4EE6D11CF4DB16E38FE740D0CEF2DC3A0D75F65452E30C6073DEBA5A00F36175EH" TargetMode="External"/><Relationship Id="rId18" Type="http://schemas.openxmlformats.org/officeDocument/2006/relationships/hyperlink" Target="consultantplus://offline/ref=A8E73149654FA4F332D4EE6D11CF4DB16E38FE740D0CEF2DC3A0D75F65452E30C6073DEBA5A00B32175CH" TargetMode="External"/><Relationship Id="rId26" Type="http://schemas.openxmlformats.org/officeDocument/2006/relationships/hyperlink" Target="consultantplus://offline/ref=A8E73149654FA4F332D4EE6D11CF4DB16E38FE740D0CEF2DC3A0D75F65452E30C6073DE8A01A52H" TargetMode="External"/><Relationship Id="rId3" Type="http://schemas.openxmlformats.org/officeDocument/2006/relationships/webSettings" Target="webSettings.xml"/><Relationship Id="rId21" Type="http://schemas.openxmlformats.org/officeDocument/2006/relationships/hyperlink" Target="consultantplus://offline/ref=A8E73149654FA4F332D4EE6D11CF4DB16E38FE740D0CEF2DC3A0D75F65452E30C6073DE8A01A50H" TargetMode="External"/><Relationship Id="rId7" Type="http://schemas.openxmlformats.org/officeDocument/2006/relationships/hyperlink" Target="consultantplus://offline/ref=A8E73149654FA4F332D4EE6D11CF4DB16D3CF0730C08EF2DC3A0D75F651455H" TargetMode="External"/><Relationship Id="rId12" Type="http://schemas.openxmlformats.org/officeDocument/2006/relationships/hyperlink" Target="consultantplus://offline/ref=A8E73149654FA4F332D4EE6D11CF4DB16E38FE740D0CEF2DC3A0D75F65452E30C6073DEBA5A00C3F175FH" TargetMode="External"/><Relationship Id="rId17" Type="http://schemas.openxmlformats.org/officeDocument/2006/relationships/hyperlink" Target="consultantplus://offline/ref=A8E73149654FA4F332D4EE6D11CF4DB16E38FE740D0CEF2DC3A0D75F65452E30C6073DEBA5A001341759H" TargetMode="External"/><Relationship Id="rId25" Type="http://schemas.openxmlformats.org/officeDocument/2006/relationships/hyperlink" Target="consultantplus://offline/ref=A8E73149654FA4F332D4EE6D11CF4DB16E38FE740D0CEF2DC3A0D75F65452E30C6073DE8A01A51H" TargetMode="External"/><Relationship Id="rId2" Type="http://schemas.openxmlformats.org/officeDocument/2006/relationships/settings" Target="settings.xml"/><Relationship Id="rId16" Type="http://schemas.openxmlformats.org/officeDocument/2006/relationships/hyperlink" Target="consultantplus://offline/ref=A8E73149654FA4F332D4EE6D11CF4DB16E38FE740D0CEF2DC3A0D75F65452E30C6073DEBA5A00B32175CH" TargetMode="External"/><Relationship Id="rId20" Type="http://schemas.openxmlformats.org/officeDocument/2006/relationships/hyperlink" Target="consultantplus://offline/ref=A8E73149654FA4F332D4EE6D11CF4DB16E38FE740D0CEF2DC3A0D75F65452E30C6073DEFA61A59H" TargetMode="External"/><Relationship Id="rId29" Type="http://schemas.openxmlformats.org/officeDocument/2006/relationships/hyperlink" Target="consultantplus://offline/ref=A8E73149654FA4F332D4EE6D11CF4DB16E3BF671080BEF2DC3A0D75F65452E30C6073DEBA5A00934175EH" TargetMode="External"/><Relationship Id="rId1" Type="http://schemas.openxmlformats.org/officeDocument/2006/relationships/styles" Target="styles.xml"/><Relationship Id="rId6" Type="http://schemas.openxmlformats.org/officeDocument/2006/relationships/hyperlink" Target="consultantplus://offline/ref=A8E73149654FA4F332D4EE6D11CF4DB16E38FE740D0CEF2DC3A0D75F65452E30C6073DE8A01A56H" TargetMode="External"/><Relationship Id="rId11" Type="http://schemas.openxmlformats.org/officeDocument/2006/relationships/hyperlink" Target="consultantplus://offline/ref=A8E73149654FA4F332D4EE6D11CF4DB16E3BF7760B0DEF2DC3A0D75F65452E30C6073DEBA5A71058H" TargetMode="External"/><Relationship Id="rId24" Type="http://schemas.openxmlformats.org/officeDocument/2006/relationships/hyperlink" Target="consultantplus://offline/ref=A8E73149654FA4F332D4EE6D11CF4DB16E38FE740D0CEF2DC3A0D75F65452E30C6073DEBA5A00C31175CH" TargetMode="External"/><Relationship Id="rId32" Type="http://schemas.openxmlformats.org/officeDocument/2006/relationships/theme" Target="theme/theme1.xml"/><Relationship Id="rId5" Type="http://schemas.openxmlformats.org/officeDocument/2006/relationships/hyperlink" Target="consultantplus://offline/ref=A8E73149654FA4F332D4EE6D11CF4DB16E38FE740D0CEF2DC3A0D75F65452E30C6073DE8A01A56H" TargetMode="External"/><Relationship Id="rId15" Type="http://schemas.openxmlformats.org/officeDocument/2006/relationships/hyperlink" Target="consultantplus://offline/ref=A8E73149654FA4F332D4EE6D11CF4DB16E3BF7760B0DEF2DC3A0D75F65452E30C6073DE9A11A55H" TargetMode="External"/><Relationship Id="rId23" Type="http://schemas.openxmlformats.org/officeDocument/2006/relationships/hyperlink" Target="consultantplus://offline/ref=A8E73149654FA4F332D4EE6D11CF4DB16E38FE740D0CEF2DC3A0D75F65452E30C6073DEBA5A00D301756H" TargetMode="External"/><Relationship Id="rId28" Type="http://schemas.openxmlformats.org/officeDocument/2006/relationships/hyperlink" Target="consultantplus://offline/ref=A8E73149654FA4F332D4EE6D11CF4DB16E38FE740D0CEF2DC3A0D75F65452E30C6073DE8A01A55H" TargetMode="External"/><Relationship Id="rId10" Type="http://schemas.openxmlformats.org/officeDocument/2006/relationships/hyperlink" Target="consultantplus://offline/ref=A8E73149654FA4F332D4EE6D11CF4DB16E3BF7760B0DEF2DC3A0D75F65452E30C6073DE3A41A53H" TargetMode="External"/><Relationship Id="rId19" Type="http://schemas.openxmlformats.org/officeDocument/2006/relationships/hyperlink" Target="consultantplus://offline/ref=A8E73149654FA4F332D4EE6D11CF4DB16E38FE740D0CEF2DC3A0D75F65452E30C6073DEBA5A001341759H"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8E73149654FA4F332D4EE6D11CF4DB16E3BF671080BEF2DC3A0D75F65452E30C6073DEBA5A00A30175FH" TargetMode="External"/><Relationship Id="rId14" Type="http://schemas.openxmlformats.org/officeDocument/2006/relationships/hyperlink" Target="consultantplus://offline/ref=A8E73149654FA4F332D4EE6D11CF4DB16E3BF7760B0DEF2DC3A0D75F65452E30C6073DEBA31A58H" TargetMode="External"/><Relationship Id="rId22" Type="http://schemas.openxmlformats.org/officeDocument/2006/relationships/hyperlink" Target="consultantplus://offline/ref=A8E73149654FA4F332D4EE6D11CF4DB16E31F4710B09EF2DC3A0D75F65452E30C6073DEBA5A00D35175CH" TargetMode="External"/><Relationship Id="rId27" Type="http://schemas.openxmlformats.org/officeDocument/2006/relationships/hyperlink" Target="consultantplus://offline/ref=A8E73149654FA4F332D4EE6D11CF4DB16E38FE740D0CEF2DC3A0D75F651455H" TargetMode="External"/><Relationship Id="rId30" Type="http://schemas.openxmlformats.org/officeDocument/2006/relationships/hyperlink" Target="consultantplus://offline/ref=A8E73149654FA4F332D4EE6D11CF4DB16E38FE740D0CEF2DC3A0D75F65452E30C6073DEFA61A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4247</Words>
  <Characters>24209</Characters>
  <Application>Microsoft Office Word</Application>
  <DocSecurity>0</DocSecurity>
  <Lines>201</Lines>
  <Paragraphs>56</Paragraphs>
  <ScaleCrop>false</ScaleCrop>
  <Company>МФЦ</Company>
  <LinksUpToDate>false</LinksUpToDate>
  <CharactersWithSpaces>28400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ekaterinave</dc:creator>
  <cp:keywords/>
  <dc:description/>
  <cp:lastModifiedBy>ekaterinave</cp:lastModifiedBy>
  <cp:revision>1</cp:revision>
  <dcterms:created xsi:type="dcterms:W3CDTF">2017-12-20T07:57:00Z</dcterms:created>
  <dcterms:modified xsi:type="dcterms:W3CDTF">2017-12-20T08:07:00Z</dcterms:modified>
</cp:coreProperties>
</file>